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1E7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56E7F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815D16" w14:textId="1EC8AC30" w:rsidR="006C1647" w:rsidRP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nr. 1 la Metodologie</w:t>
      </w:r>
    </w:p>
    <w:p w14:paraId="37DCB53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20B682"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CERERE DE FINANȚARE</w:t>
      </w:r>
    </w:p>
    <w:p w14:paraId="6706543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8D8DA2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Solicitantul: ………..</w:t>
      </w:r>
    </w:p>
    <w:p w14:paraId="3235074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64AF7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Solicitant</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6F9D5DA0" w14:textId="77777777" w:rsidTr="008E7916">
        <w:tc>
          <w:tcPr>
            <w:tcW w:w="8397" w:type="dxa"/>
          </w:tcPr>
          <w:p w14:paraId="2CAC5A6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Denumirea</w:t>
            </w:r>
            <w:r>
              <w:rPr>
                <w:rFonts w:ascii="Times New Roman" w:eastAsia="Times New Roman" w:hAnsi="Times New Roman" w:cs="Times New Roman"/>
                <w:color w:val="000000"/>
                <w:sz w:val="24"/>
                <w:szCs w:val="24"/>
              </w:rPr>
              <w:tab/>
              <w:t>..................</w:t>
            </w:r>
          </w:p>
          <w:p w14:paraId="6B15B42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2.Prescurtarea</w:t>
            </w:r>
            <w:r>
              <w:rPr>
                <w:rFonts w:ascii="Times New Roman" w:eastAsia="Times New Roman" w:hAnsi="Times New Roman" w:cs="Times New Roman"/>
                <w:color w:val="000000"/>
                <w:sz w:val="24"/>
                <w:szCs w:val="24"/>
              </w:rPr>
              <w:tab/>
              <w:t>.........................................................................................</w:t>
            </w:r>
          </w:p>
          <w:p w14:paraId="3AAE257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Adresa:</w:t>
            </w:r>
            <w:r>
              <w:rPr>
                <w:rFonts w:ascii="Times New Roman" w:eastAsia="Times New Roman" w:hAnsi="Times New Roman" w:cs="Times New Roman"/>
                <w:color w:val="000000"/>
                <w:sz w:val="24"/>
                <w:szCs w:val="24"/>
              </w:rPr>
              <w:tab/>
              <w:t>....................</w:t>
            </w:r>
          </w:p>
          <w:p w14:paraId="45E0680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Certificat de identitate sportivă:..............................................................</w:t>
            </w:r>
          </w:p>
          <w:p w14:paraId="4D02A80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5.Alte date de identificare: Telefon:</w:t>
            </w:r>
            <w:r>
              <w:rPr>
                <w:rFonts w:ascii="Times New Roman" w:eastAsia="Times New Roman" w:hAnsi="Times New Roman" w:cs="Times New Roman"/>
                <w:color w:val="000000"/>
                <w:sz w:val="24"/>
                <w:szCs w:val="24"/>
              </w:rPr>
              <w:tab/>
              <w:t>; Fax: .....................</w:t>
            </w:r>
          </w:p>
          <w:p w14:paraId="79F61C0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ab/>
              <w:t>, Web: ............................</w:t>
            </w:r>
          </w:p>
          <w:p w14:paraId="719EAE9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031DC3E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F23E3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2.Date bancare</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2F1C8D1E" w14:textId="77777777" w:rsidTr="008E7916">
        <w:tc>
          <w:tcPr>
            <w:tcW w:w="8397" w:type="dxa"/>
          </w:tcPr>
          <w:p w14:paraId="134A1CD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Denumirea băncii: ....................................................................................</w:t>
            </w:r>
          </w:p>
          <w:p w14:paraId="1D40AEC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Numărul de cont: ......................................................................................</w:t>
            </w:r>
          </w:p>
          <w:p w14:paraId="557D15B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Titular: ..........................................................................................................</w:t>
            </w:r>
            <w:r>
              <w:rPr>
                <w:rFonts w:ascii="Times New Roman" w:eastAsia="Times New Roman" w:hAnsi="Times New Roman" w:cs="Times New Roman"/>
                <w:color w:val="000000"/>
                <w:sz w:val="24"/>
                <w:szCs w:val="24"/>
              </w:rPr>
              <w:tab/>
            </w:r>
          </w:p>
          <w:p w14:paraId="3AB764D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Cod fiscal:</w:t>
            </w:r>
            <w:r>
              <w:rPr>
                <w:rFonts w:ascii="Times New Roman" w:eastAsia="Times New Roman" w:hAnsi="Times New Roman" w:cs="Times New Roman"/>
                <w:color w:val="000000"/>
                <w:sz w:val="24"/>
                <w:szCs w:val="24"/>
              </w:rPr>
              <w:tab/>
              <w:t>......................................................................................</w:t>
            </w:r>
          </w:p>
          <w:p w14:paraId="28A3CDD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755E93D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85A4DB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Datele persoanei care are dreptul de a reprezenta solicitantul</w:t>
      </w: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762D9EC3" w14:textId="77777777" w:rsidTr="008E7916">
        <w:tc>
          <w:tcPr>
            <w:tcW w:w="8499" w:type="dxa"/>
          </w:tcPr>
          <w:p w14:paraId="4B64185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Numele complet: ...................................................................</w:t>
            </w:r>
          </w:p>
          <w:p w14:paraId="5A0741B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Telefon: .........................................; Fax: ..............................;</w:t>
            </w:r>
          </w:p>
          <w:p w14:paraId="6370B71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p>
        </w:tc>
      </w:tr>
    </w:tbl>
    <w:p w14:paraId="4F3086C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AEE4A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Responsabilul de program (dacă este diferit de persoana de la pct. 3)</w:t>
      </w: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2BD96FDF" w14:textId="77777777" w:rsidTr="008E7916">
        <w:tc>
          <w:tcPr>
            <w:tcW w:w="8499" w:type="dxa"/>
          </w:tcPr>
          <w:p w14:paraId="378666C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Numele complet: ...................................................................</w:t>
            </w:r>
          </w:p>
          <w:p w14:paraId="3A22D70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Telefon: .........................................; Fax: ..............................;</w:t>
            </w:r>
          </w:p>
          <w:p w14:paraId="659F505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p>
        </w:tc>
      </w:tr>
    </w:tbl>
    <w:p w14:paraId="4FA5912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BF836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Descrierea activității, a resurselor și a obiectivelor solicitantului. Descriere a experienței în scrierea și managementul programelor</w:t>
      </w: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50F31DD5" w14:textId="77777777" w:rsidTr="008E7916">
        <w:tc>
          <w:tcPr>
            <w:tcW w:w="8499" w:type="dxa"/>
          </w:tcPr>
          <w:p w14:paraId="571FE8C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7E31A0C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19CC5F4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Date privind programul</w:t>
      </w:r>
    </w:p>
    <w:p w14:paraId="5070EE8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509" w:type="dxa"/>
        <w:tblBorders>
          <w:top w:val="nil"/>
          <w:left w:val="nil"/>
          <w:bottom w:val="nil"/>
          <w:right w:val="nil"/>
          <w:insideH w:val="nil"/>
          <w:insideV w:val="nil"/>
        </w:tblBorders>
        <w:tblLayout w:type="fixed"/>
        <w:tblLook w:val="0400" w:firstRow="0" w:lastRow="0" w:firstColumn="0" w:lastColumn="0" w:noHBand="0" w:noVBand="1"/>
      </w:tblPr>
      <w:tblGrid>
        <w:gridCol w:w="8509"/>
      </w:tblGrid>
      <w:tr w:rsidR="006C1647" w14:paraId="6DD8828C" w14:textId="77777777" w:rsidTr="008E7916">
        <w:tc>
          <w:tcPr>
            <w:tcW w:w="8509" w:type="dxa"/>
          </w:tcPr>
          <w:p w14:paraId="177B9DE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Titlul/Denumirea programului: ..............................................................................</w:t>
            </w:r>
          </w:p>
          <w:p w14:paraId="7C65F0E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C1647" w14:paraId="11B0E77C" w14:textId="77777777" w:rsidTr="008E7916">
        <w:tc>
          <w:tcPr>
            <w:tcW w:w="8509" w:type="dxa"/>
            <w:tcBorders>
              <w:top w:val="single" w:sz="4" w:space="0" w:color="000000"/>
              <w:left w:val="single" w:sz="4" w:space="0" w:color="000000"/>
              <w:bottom w:val="single" w:sz="4" w:space="0" w:color="000000"/>
              <w:right w:val="single" w:sz="4" w:space="0" w:color="000000"/>
            </w:tcBorders>
          </w:tcPr>
          <w:p w14:paraId="2615159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Rezumatul programului (max. 20 de rânduri), structurat astfel:</w:t>
            </w:r>
          </w:p>
          <w:p w14:paraId="11EA2EE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scopul și obiectivele</w:t>
            </w:r>
          </w:p>
          <w:p w14:paraId="60152C3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grupuri </w:t>
            </w:r>
            <w:proofErr w:type="spellStart"/>
            <w:r>
              <w:rPr>
                <w:rFonts w:ascii="Times New Roman" w:eastAsia="Times New Roman" w:hAnsi="Times New Roman" w:cs="Times New Roman"/>
                <w:color w:val="000000"/>
                <w:sz w:val="24"/>
                <w:szCs w:val="24"/>
              </w:rPr>
              <w:t>tință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benficiari</w:t>
            </w:r>
            <w:proofErr w:type="spellEnd"/>
          </w:p>
          <w:p w14:paraId="274E99A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activitățile principale</w:t>
            </w:r>
          </w:p>
          <w:p w14:paraId="0D6909F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rezultatele estimate</w:t>
            </w:r>
          </w:p>
        </w:tc>
      </w:tr>
    </w:tbl>
    <w:p w14:paraId="4AAD38D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61D2045E" w14:textId="77777777" w:rsidTr="008E7916">
        <w:tc>
          <w:tcPr>
            <w:tcW w:w="8499" w:type="dxa"/>
          </w:tcPr>
          <w:p w14:paraId="726A842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Detalierea scopului și a obiectivelor programului (max. 10 rânduri)</w:t>
            </w:r>
          </w:p>
          <w:p w14:paraId="7B5D4D5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456C2B9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0FE7E4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217AEE56" w14:textId="77777777" w:rsidTr="008E7916">
        <w:tc>
          <w:tcPr>
            <w:tcW w:w="8499" w:type="dxa"/>
          </w:tcPr>
          <w:p w14:paraId="4E3FA53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Activități/acțiuni din cadrul programului:</w:t>
            </w:r>
          </w:p>
          <w:p w14:paraId="7AB1072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p w14:paraId="746BCEB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p w14:paraId="66E605D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w:t>
            </w:r>
          </w:p>
        </w:tc>
      </w:tr>
    </w:tbl>
    <w:p w14:paraId="04161BE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20463D1B" w14:textId="77777777" w:rsidTr="008E7916">
        <w:tc>
          <w:tcPr>
            <w:tcW w:w="8499" w:type="dxa"/>
          </w:tcPr>
          <w:p w14:paraId="5F3A464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Locul desfășurării programului (se va specifica dacă programul se desfășoară în totalitate pe raza administrativ-teritorială)</w:t>
            </w:r>
          </w:p>
          <w:p w14:paraId="59A6592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DB6D45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49FD80D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Locul/locurile de desfășurare a activităților/acțiunilor din cadrul programului</w:t>
            </w:r>
          </w:p>
          <w:p w14:paraId="1D43E95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w:t>
            </w:r>
          </w:p>
          <w:p w14:paraId="515C259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w:t>
            </w:r>
          </w:p>
          <w:p w14:paraId="571A1FE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41A2EF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24730D5A" w14:textId="77777777" w:rsidTr="008E7916">
        <w:tc>
          <w:tcPr>
            <w:tcW w:w="8499" w:type="dxa"/>
          </w:tcPr>
          <w:p w14:paraId="22B8BE8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Durata programului: de la ..........................până la .............................</w:t>
            </w:r>
          </w:p>
        </w:tc>
      </w:tr>
    </w:tbl>
    <w:p w14:paraId="6CD3FF4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2944F75E" w14:textId="77777777" w:rsidTr="008E7916">
        <w:tc>
          <w:tcPr>
            <w:tcW w:w="8499" w:type="dxa"/>
          </w:tcPr>
          <w:p w14:paraId="1BF5088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Participanți (numărul și structura)</w:t>
            </w:r>
          </w:p>
          <w:p w14:paraId="2254223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p w14:paraId="10B2752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bl>
    <w:p w14:paraId="55D28C5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73459C54" w14:textId="77777777" w:rsidTr="008E7916">
        <w:tc>
          <w:tcPr>
            <w:tcW w:w="8499" w:type="dxa"/>
          </w:tcPr>
          <w:p w14:paraId="095ED27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Justificarea programului – rezultate scontate</w:t>
            </w:r>
          </w:p>
          <w:p w14:paraId="15BD693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1E7B179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08B287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6C1647" w14:paraId="698802F3" w14:textId="77777777" w:rsidTr="008E7916">
        <w:tc>
          <w:tcPr>
            <w:tcW w:w="8499" w:type="dxa"/>
          </w:tcPr>
          <w:p w14:paraId="059D4BD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Echipa responsabilă în derularea programului ( numele și prenumele; funcția în cadrul </w:t>
            </w:r>
            <w:proofErr w:type="spellStart"/>
            <w:r>
              <w:rPr>
                <w:rFonts w:ascii="Times New Roman" w:eastAsia="Times New Roman" w:hAnsi="Times New Roman" w:cs="Times New Roman"/>
                <w:color w:val="000000"/>
                <w:sz w:val="24"/>
                <w:szCs w:val="24"/>
              </w:rPr>
              <w:t>entitatii</w:t>
            </w:r>
            <w:proofErr w:type="spellEnd"/>
            <w:r>
              <w:rPr>
                <w:rFonts w:ascii="Times New Roman" w:eastAsia="Times New Roman" w:hAnsi="Times New Roman" w:cs="Times New Roman"/>
                <w:color w:val="000000"/>
                <w:sz w:val="24"/>
                <w:szCs w:val="24"/>
              </w:rPr>
              <w:t>; numărul de telefon):</w:t>
            </w:r>
          </w:p>
          <w:p w14:paraId="7E73E17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Coordonator ...................................................................................</w:t>
            </w:r>
          </w:p>
          <w:p w14:paraId="3E9E0C1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Responsabil financiar ..............................................................</w:t>
            </w:r>
          </w:p>
          <w:p w14:paraId="5043AC0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Responsabil cu probleme tehnice ..............................................</w:t>
            </w:r>
          </w:p>
          <w:p w14:paraId="4F2C175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Alți membri, după caz: ..............................................................</w:t>
            </w:r>
          </w:p>
        </w:tc>
      </w:tr>
    </w:tbl>
    <w:p w14:paraId="1291513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E4C2D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Costurile estimate ale programului (se vor detalia pe </w:t>
      </w:r>
      <w:proofErr w:type="spellStart"/>
      <w:r>
        <w:rPr>
          <w:rFonts w:ascii="Times New Roman" w:eastAsia="Times New Roman" w:hAnsi="Times New Roman" w:cs="Times New Roman"/>
          <w:color w:val="000000"/>
          <w:sz w:val="24"/>
          <w:szCs w:val="24"/>
        </w:rPr>
        <w:t>acţiuni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w:t>
      </w:r>
      <w:proofErr w:type="spellEnd"/>
      <w:r>
        <w:rPr>
          <w:rFonts w:ascii="Times New Roman" w:eastAsia="Times New Roman" w:hAnsi="Times New Roman" w:cs="Times New Roman"/>
          <w:color w:val="000000"/>
          <w:sz w:val="24"/>
          <w:szCs w:val="24"/>
        </w:rPr>
        <w:t xml:space="preserve">, categorii de cheltuieli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surse de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conform tabelului de mai jos:</w:t>
      </w:r>
    </w:p>
    <w:p w14:paraId="42132CC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516" w:type="dxa"/>
        <w:jc w:val="center"/>
        <w:tblLayout w:type="fixed"/>
        <w:tblLook w:val="0000" w:firstRow="0" w:lastRow="0" w:firstColumn="0" w:lastColumn="0" w:noHBand="0" w:noVBand="0"/>
      </w:tblPr>
      <w:tblGrid>
        <w:gridCol w:w="504"/>
        <w:gridCol w:w="3721"/>
        <w:gridCol w:w="1350"/>
        <w:gridCol w:w="1800"/>
        <w:gridCol w:w="450"/>
        <w:gridCol w:w="1691"/>
      </w:tblGrid>
      <w:tr w:rsidR="006C1647" w14:paraId="5007283B" w14:textId="77777777" w:rsidTr="008E7916">
        <w:trPr>
          <w:trHeight w:val="274"/>
          <w:jc w:val="center"/>
        </w:trPr>
        <w:tc>
          <w:tcPr>
            <w:tcW w:w="504" w:type="dxa"/>
            <w:tcBorders>
              <w:top w:val="single" w:sz="4" w:space="0" w:color="000000"/>
              <w:left w:val="single" w:sz="4" w:space="0" w:color="000000"/>
              <w:bottom w:val="nil"/>
              <w:right w:val="single" w:sz="4" w:space="0" w:color="000000"/>
            </w:tcBorders>
            <w:shd w:val="clear" w:color="auto" w:fill="FFFFFF"/>
          </w:tcPr>
          <w:p w14:paraId="74A9F8E7"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p>
        </w:tc>
        <w:tc>
          <w:tcPr>
            <w:tcW w:w="3721" w:type="dxa"/>
            <w:tcBorders>
              <w:top w:val="single" w:sz="4" w:space="0" w:color="000000"/>
              <w:left w:val="single" w:sz="4" w:space="0" w:color="000000"/>
              <w:bottom w:val="nil"/>
              <w:right w:val="single" w:sz="4" w:space="0" w:color="000000"/>
            </w:tcBorders>
            <w:shd w:val="clear" w:color="auto" w:fill="FFFFFF"/>
          </w:tcPr>
          <w:p w14:paraId="37BEA69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Programul</w:t>
            </w:r>
          </w:p>
        </w:tc>
        <w:tc>
          <w:tcPr>
            <w:tcW w:w="1350" w:type="dxa"/>
            <w:tcBorders>
              <w:top w:val="single" w:sz="4" w:space="0" w:color="000000"/>
              <w:left w:val="single" w:sz="4" w:space="0" w:color="000000"/>
              <w:bottom w:val="nil"/>
              <w:right w:val="single" w:sz="4" w:space="0" w:color="000000"/>
            </w:tcBorders>
            <w:shd w:val="clear" w:color="auto" w:fill="FFFFFF"/>
          </w:tcPr>
          <w:p w14:paraId="280A8FB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Valoarea totală</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37CED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 care</w:t>
            </w:r>
          </w:p>
        </w:tc>
      </w:tr>
      <w:tr w:rsidR="006C1647" w14:paraId="2E93024F" w14:textId="77777777" w:rsidTr="008E7916">
        <w:trPr>
          <w:trHeight w:val="896"/>
          <w:jc w:val="center"/>
        </w:trPr>
        <w:tc>
          <w:tcPr>
            <w:tcW w:w="504" w:type="dxa"/>
            <w:tcBorders>
              <w:top w:val="nil"/>
              <w:left w:val="single" w:sz="4" w:space="0" w:color="000000"/>
              <w:bottom w:val="single" w:sz="4" w:space="0" w:color="000000"/>
              <w:right w:val="single" w:sz="4" w:space="0" w:color="000000"/>
            </w:tcBorders>
            <w:shd w:val="clear" w:color="auto" w:fill="FFFFFF"/>
          </w:tcPr>
          <w:p w14:paraId="3D9F51A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crt.</w:t>
            </w:r>
          </w:p>
        </w:tc>
        <w:tc>
          <w:tcPr>
            <w:tcW w:w="3721" w:type="dxa"/>
            <w:tcBorders>
              <w:top w:val="nil"/>
              <w:left w:val="single" w:sz="4" w:space="0" w:color="000000"/>
              <w:bottom w:val="single" w:sz="4" w:space="0" w:color="000000"/>
              <w:right w:val="single" w:sz="4" w:space="0" w:color="000000"/>
            </w:tcBorders>
            <w:shd w:val="clear" w:color="auto" w:fill="FFFFFF"/>
          </w:tcPr>
          <w:p w14:paraId="240B3A13"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 categoriile de cheltuieli*)</w:t>
            </w:r>
          </w:p>
        </w:tc>
        <w:tc>
          <w:tcPr>
            <w:tcW w:w="1350" w:type="dxa"/>
            <w:tcBorders>
              <w:top w:val="nil"/>
              <w:left w:val="single" w:sz="4" w:space="0" w:color="000000"/>
              <w:bottom w:val="single" w:sz="4" w:space="0" w:color="000000"/>
              <w:right w:val="single" w:sz="4" w:space="0" w:color="000000"/>
            </w:tcBorders>
            <w:shd w:val="clear" w:color="auto" w:fill="FFFFFF"/>
          </w:tcPr>
          <w:p w14:paraId="5DBFA14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1B9BDBD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suma solicitată din fonduri publice</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4EA5C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venituri proprii</w:t>
            </w:r>
          </w:p>
          <w:p w14:paraId="753A536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 structurii sportive</w:t>
            </w:r>
          </w:p>
          <w:p w14:paraId="599E7247"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(daca este cazul)</w:t>
            </w:r>
          </w:p>
        </w:tc>
      </w:tr>
      <w:tr w:rsidR="006C1647" w14:paraId="0EED851E" w14:textId="77777777" w:rsidTr="008E7916">
        <w:trPr>
          <w:trHeight w:val="917"/>
          <w:jc w:val="center"/>
        </w:trPr>
        <w:tc>
          <w:tcPr>
            <w:tcW w:w="504" w:type="dxa"/>
            <w:tcBorders>
              <w:top w:val="single" w:sz="4" w:space="0" w:color="000000"/>
              <w:left w:val="single" w:sz="4" w:space="0" w:color="000000"/>
              <w:bottom w:val="nil"/>
              <w:right w:val="single" w:sz="4" w:space="0" w:color="000000"/>
            </w:tcBorders>
            <w:shd w:val="clear" w:color="auto" w:fill="FFFFFF"/>
          </w:tcPr>
          <w:p w14:paraId="58CC557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1.</w:t>
            </w:r>
          </w:p>
        </w:tc>
        <w:tc>
          <w:tcPr>
            <w:tcW w:w="3721" w:type="dxa"/>
            <w:tcBorders>
              <w:top w:val="single" w:sz="4" w:space="0" w:color="000000"/>
              <w:left w:val="single" w:sz="4" w:space="0" w:color="000000"/>
              <w:bottom w:val="nil"/>
              <w:right w:val="single" w:sz="4" w:space="0" w:color="000000"/>
            </w:tcBorders>
            <w:shd w:val="clear" w:color="auto" w:fill="FFFFFF"/>
          </w:tcPr>
          <w:p w14:paraId="31F8462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Programul</w:t>
            </w:r>
          </w:p>
          <w:p w14:paraId="1CA7D9F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p w14:paraId="6E611751"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350" w:type="dxa"/>
            <w:tcBorders>
              <w:top w:val="single" w:sz="4" w:space="0" w:color="000000"/>
              <w:left w:val="single" w:sz="4" w:space="0" w:color="000000"/>
              <w:bottom w:val="nil"/>
              <w:right w:val="single" w:sz="4" w:space="0" w:color="000000"/>
            </w:tcBorders>
            <w:shd w:val="clear" w:color="auto" w:fill="FFFFFF"/>
          </w:tcPr>
          <w:p w14:paraId="1DC868AD"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single" w:sz="4" w:space="0" w:color="000000"/>
              <w:left w:val="single" w:sz="4" w:space="0" w:color="000000"/>
              <w:bottom w:val="nil"/>
              <w:right w:val="single" w:sz="4" w:space="0" w:color="000000"/>
            </w:tcBorders>
            <w:shd w:val="clear" w:color="auto" w:fill="FFFFFF"/>
          </w:tcPr>
          <w:p w14:paraId="2C647E3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nil"/>
              <w:right w:val="single" w:sz="4" w:space="0" w:color="000000"/>
            </w:tcBorders>
            <w:shd w:val="clear" w:color="auto" w:fill="FFFFFF"/>
          </w:tcPr>
          <w:p w14:paraId="264A641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149CC807" w14:textId="77777777" w:rsidTr="008E7916">
        <w:trPr>
          <w:trHeight w:val="1037"/>
          <w:jc w:val="center"/>
        </w:trPr>
        <w:tc>
          <w:tcPr>
            <w:tcW w:w="504" w:type="dxa"/>
            <w:tcBorders>
              <w:top w:val="nil"/>
              <w:left w:val="single" w:sz="4" w:space="0" w:color="000000"/>
              <w:bottom w:val="nil"/>
              <w:right w:val="single" w:sz="4" w:space="0" w:color="000000"/>
            </w:tcBorders>
            <w:shd w:val="clear" w:color="auto" w:fill="FFFFFF"/>
          </w:tcPr>
          <w:p w14:paraId="4918986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721" w:type="dxa"/>
            <w:tcBorders>
              <w:top w:val="nil"/>
              <w:left w:val="single" w:sz="4" w:space="0" w:color="000000"/>
              <w:bottom w:val="nil"/>
              <w:right w:val="single" w:sz="4" w:space="0" w:color="000000"/>
            </w:tcBorders>
            <w:shd w:val="clear" w:color="auto" w:fill="FFFFFF"/>
          </w:tcPr>
          <w:p w14:paraId="4F9C873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w:t>
            </w:r>
            <w:r>
              <w:rPr>
                <w:rFonts w:ascii="Times New Roman" w:eastAsia="Times New Roman" w:hAnsi="Times New Roman" w:cs="Times New Roman"/>
                <w:color w:val="000000"/>
                <w:sz w:val="24"/>
                <w:szCs w:val="24"/>
              </w:rPr>
              <w:tab/>
            </w:r>
          </w:p>
          <w:p w14:paraId="42FBCE8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din care:</w:t>
            </w:r>
          </w:p>
        </w:tc>
        <w:tc>
          <w:tcPr>
            <w:tcW w:w="1350" w:type="dxa"/>
            <w:tcBorders>
              <w:top w:val="nil"/>
              <w:left w:val="single" w:sz="4" w:space="0" w:color="000000"/>
              <w:bottom w:val="nil"/>
              <w:right w:val="single" w:sz="4" w:space="0" w:color="000000"/>
            </w:tcBorders>
            <w:shd w:val="clear" w:color="auto" w:fill="FFFFFF"/>
          </w:tcPr>
          <w:p w14:paraId="512ED57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nil"/>
              <w:left w:val="single" w:sz="4" w:space="0" w:color="000000"/>
              <w:bottom w:val="nil"/>
              <w:right w:val="single" w:sz="4" w:space="0" w:color="000000"/>
            </w:tcBorders>
            <w:shd w:val="clear" w:color="auto" w:fill="FFFFFF"/>
          </w:tcPr>
          <w:p w14:paraId="0CBF96C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nil"/>
              <w:left w:val="single" w:sz="4" w:space="0" w:color="000000"/>
              <w:bottom w:val="nil"/>
              <w:right w:val="single" w:sz="4" w:space="0" w:color="000000"/>
            </w:tcBorders>
            <w:shd w:val="clear" w:color="auto" w:fill="FFFFFF"/>
          </w:tcPr>
          <w:p w14:paraId="2D078597"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6AA8B7C6" w14:textId="77777777" w:rsidTr="008E7916">
        <w:trPr>
          <w:trHeight w:val="1042"/>
          <w:jc w:val="center"/>
        </w:trPr>
        <w:tc>
          <w:tcPr>
            <w:tcW w:w="504" w:type="dxa"/>
            <w:tcBorders>
              <w:top w:val="nil"/>
              <w:left w:val="single" w:sz="4" w:space="0" w:color="000000"/>
              <w:bottom w:val="nil"/>
              <w:right w:val="single" w:sz="4" w:space="0" w:color="000000"/>
            </w:tcBorders>
            <w:shd w:val="clear" w:color="auto" w:fill="FFFFFF"/>
          </w:tcPr>
          <w:p w14:paraId="5DB263A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721" w:type="dxa"/>
            <w:tcBorders>
              <w:top w:val="nil"/>
              <w:left w:val="single" w:sz="4" w:space="0" w:color="000000"/>
              <w:bottom w:val="nil"/>
              <w:right w:val="single" w:sz="4" w:space="0" w:color="000000"/>
            </w:tcBorders>
            <w:shd w:val="clear" w:color="auto" w:fill="FFFFFF"/>
          </w:tcPr>
          <w:p w14:paraId="1FA6A0F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w:t>
            </w:r>
            <w:r>
              <w:rPr>
                <w:rFonts w:ascii="Times New Roman" w:eastAsia="Times New Roman" w:hAnsi="Times New Roman" w:cs="Times New Roman"/>
                <w:color w:val="000000"/>
                <w:sz w:val="24"/>
                <w:szCs w:val="24"/>
              </w:rPr>
              <w:tab/>
            </w:r>
          </w:p>
          <w:p w14:paraId="567AEC2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din care:</w:t>
            </w:r>
          </w:p>
        </w:tc>
        <w:tc>
          <w:tcPr>
            <w:tcW w:w="1350" w:type="dxa"/>
            <w:tcBorders>
              <w:top w:val="nil"/>
              <w:left w:val="single" w:sz="4" w:space="0" w:color="000000"/>
              <w:bottom w:val="nil"/>
              <w:right w:val="single" w:sz="4" w:space="0" w:color="000000"/>
            </w:tcBorders>
            <w:shd w:val="clear" w:color="auto" w:fill="FFFFFF"/>
          </w:tcPr>
          <w:p w14:paraId="44C1FFF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nil"/>
              <w:left w:val="single" w:sz="4" w:space="0" w:color="000000"/>
              <w:bottom w:val="nil"/>
              <w:right w:val="single" w:sz="4" w:space="0" w:color="000000"/>
            </w:tcBorders>
            <w:shd w:val="clear" w:color="auto" w:fill="FFFFFF"/>
          </w:tcPr>
          <w:p w14:paraId="6184726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nil"/>
              <w:left w:val="single" w:sz="4" w:space="0" w:color="000000"/>
              <w:bottom w:val="nil"/>
              <w:right w:val="single" w:sz="4" w:space="0" w:color="000000"/>
            </w:tcBorders>
            <w:shd w:val="clear" w:color="auto" w:fill="FFFFFF"/>
          </w:tcPr>
          <w:p w14:paraId="3124C51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6C5891A2" w14:textId="77777777" w:rsidTr="008E7916">
        <w:trPr>
          <w:trHeight w:val="1037"/>
          <w:jc w:val="center"/>
        </w:trPr>
        <w:tc>
          <w:tcPr>
            <w:tcW w:w="504" w:type="dxa"/>
            <w:tcBorders>
              <w:top w:val="nil"/>
              <w:left w:val="single" w:sz="4" w:space="0" w:color="000000"/>
              <w:bottom w:val="nil"/>
              <w:right w:val="single" w:sz="4" w:space="0" w:color="000000"/>
            </w:tcBorders>
            <w:shd w:val="clear" w:color="auto" w:fill="FFFFFF"/>
          </w:tcPr>
          <w:p w14:paraId="659F134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3721" w:type="dxa"/>
            <w:tcBorders>
              <w:top w:val="nil"/>
              <w:left w:val="single" w:sz="4" w:space="0" w:color="000000"/>
              <w:bottom w:val="nil"/>
              <w:right w:val="single" w:sz="4" w:space="0" w:color="000000"/>
            </w:tcBorders>
            <w:shd w:val="clear" w:color="auto" w:fill="FFFFFF"/>
          </w:tcPr>
          <w:p w14:paraId="22B3574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w:t>
            </w:r>
            <w:r>
              <w:rPr>
                <w:rFonts w:ascii="Times New Roman" w:eastAsia="Times New Roman" w:hAnsi="Times New Roman" w:cs="Times New Roman"/>
                <w:color w:val="000000"/>
                <w:sz w:val="24"/>
                <w:szCs w:val="24"/>
              </w:rPr>
              <w:tab/>
            </w:r>
          </w:p>
          <w:p w14:paraId="5528C38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din care:</w:t>
            </w:r>
          </w:p>
        </w:tc>
        <w:tc>
          <w:tcPr>
            <w:tcW w:w="1350" w:type="dxa"/>
            <w:tcBorders>
              <w:top w:val="nil"/>
              <w:left w:val="single" w:sz="4" w:space="0" w:color="000000"/>
              <w:bottom w:val="nil"/>
              <w:right w:val="single" w:sz="4" w:space="0" w:color="000000"/>
            </w:tcBorders>
            <w:shd w:val="clear" w:color="auto" w:fill="FFFFFF"/>
          </w:tcPr>
          <w:p w14:paraId="17E2898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nil"/>
              <w:left w:val="single" w:sz="4" w:space="0" w:color="000000"/>
              <w:bottom w:val="nil"/>
              <w:right w:val="single" w:sz="4" w:space="0" w:color="000000"/>
            </w:tcBorders>
            <w:shd w:val="clear" w:color="auto" w:fill="FFFFFF"/>
          </w:tcPr>
          <w:p w14:paraId="68C2FEA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nil"/>
              <w:left w:val="single" w:sz="4" w:space="0" w:color="000000"/>
              <w:bottom w:val="nil"/>
              <w:right w:val="single" w:sz="4" w:space="0" w:color="000000"/>
            </w:tcBorders>
            <w:shd w:val="clear" w:color="auto" w:fill="FFFFFF"/>
          </w:tcPr>
          <w:p w14:paraId="1BB0E547"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2DCE63DD" w14:textId="77777777" w:rsidTr="008E7916">
        <w:trPr>
          <w:trHeight w:val="1037"/>
          <w:jc w:val="center"/>
        </w:trPr>
        <w:tc>
          <w:tcPr>
            <w:tcW w:w="504" w:type="dxa"/>
            <w:tcBorders>
              <w:top w:val="nil"/>
              <w:left w:val="single" w:sz="4" w:space="0" w:color="000000"/>
              <w:bottom w:val="nil"/>
              <w:right w:val="single" w:sz="4" w:space="0" w:color="000000"/>
            </w:tcBorders>
            <w:shd w:val="clear" w:color="auto" w:fill="FFFFFF"/>
          </w:tcPr>
          <w:p w14:paraId="1CD7E093"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721" w:type="dxa"/>
            <w:tcBorders>
              <w:top w:val="nil"/>
              <w:left w:val="single" w:sz="4" w:space="0" w:color="000000"/>
              <w:bottom w:val="nil"/>
              <w:right w:val="single" w:sz="4" w:space="0" w:color="000000"/>
            </w:tcBorders>
            <w:shd w:val="clear" w:color="auto" w:fill="FFFFFF"/>
          </w:tcPr>
          <w:p w14:paraId="20CF307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w:t>
            </w:r>
            <w:r>
              <w:rPr>
                <w:rFonts w:ascii="Times New Roman" w:eastAsia="Times New Roman" w:hAnsi="Times New Roman" w:cs="Times New Roman"/>
                <w:color w:val="000000"/>
                <w:sz w:val="24"/>
                <w:szCs w:val="24"/>
              </w:rPr>
              <w:tab/>
            </w:r>
          </w:p>
          <w:p w14:paraId="4782D62A"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din care:</w:t>
            </w:r>
          </w:p>
        </w:tc>
        <w:tc>
          <w:tcPr>
            <w:tcW w:w="1350" w:type="dxa"/>
            <w:tcBorders>
              <w:top w:val="nil"/>
              <w:left w:val="single" w:sz="4" w:space="0" w:color="000000"/>
              <w:bottom w:val="nil"/>
              <w:right w:val="single" w:sz="4" w:space="0" w:color="000000"/>
            </w:tcBorders>
            <w:shd w:val="clear" w:color="auto" w:fill="FFFFFF"/>
          </w:tcPr>
          <w:p w14:paraId="015EE50D"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nil"/>
              <w:left w:val="single" w:sz="4" w:space="0" w:color="000000"/>
              <w:bottom w:val="nil"/>
              <w:right w:val="single" w:sz="4" w:space="0" w:color="000000"/>
            </w:tcBorders>
            <w:shd w:val="clear" w:color="auto" w:fill="FFFFFF"/>
          </w:tcPr>
          <w:p w14:paraId="3085C46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nil"/>
              <w:left w:val="single" w:sz="4" w:space="0" w:color="000000"/>
              <w:bottom w:val="nil"/>
              <w:right w:val="single" w:sz="4" w:space="0" w:color="000000"/>
            </w:tcBorders>
            <w:shd w:val="clear" w:color="auto" w:fill="FFFFFF"/>
          </w:tcPr>
          <w:p w14:paraId="16CC11AA"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745C99AA" w14:textId="77777777" w:rsidTr="008E7916">
        <w:trPr>
          <w:trHeight w:val="658"/>
          <w:jc w:val="center"/>
        </w:trPr>
        <w:tc>
          <w:tcPr>
            <w:tcW w:w="504" w:type="dxa"/>
            <w:tcBorders>
              <w:top w:val="nil"/>
              <w:left w:val="single" w:sz="4" w:space="0" w:color="000000"/>
              <w:bottom w:val="single" w:sz="4" w:space="0" w:color="000000"/>
              <w:right w:val="single" w:sz="4" w:space="0" w:color="000000"/>
            </w:tcBorders>
            <w:shd w:val="clear" w:color="auto" w:fill="FFFFFF"/>
          </w:tcPr>
          <w:p w14:paraId="61D9E0D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721" w:type="dxa"/>
            <w:tcBorders>
              <w:top w:val="nil"/>
              <w:left w:val="single" w:sz="4" w:space="0" w:color="000000"/>
              <w:bottom w:val="single" w:sz="4" w:space="0" w:color="000000"/>
              <w:right w:val="single" w:sz="4" w:space="0" w:color="000000"/>
            </w:tcBorders>
            <w:shd w:val="clear" w:color="auto" w:fill="FFFFFF"/>
          </w:tcPr>
          <w:p w14:paraId="7E93D8E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Acţiunea</w:t>
            </w:r>
            <w:proofErr w:type="spellEnd"/>
            <w:r>
              <w:rPr>
                <w:rFonts w:ascii="Times New Roman" w:eastAsia="Times New Roman" w:hAnsi="Times New Roman" w:cs="Times New Roman"/>
                <w:color w:val="000000"/>
                <w:sz w:val="24"/>
                <w:szCs w:val="24"/>
              </w:rPr>
              <w:t>/activitatea</w:t>
            </w:r>
            <w:r>
              <w:rPr>
                <w:rFonts w:ascii="Times New Roman" w:eastAsia="Times New Roman" w:hAnsi="Times New Roman" w:cs="Times New Roman"/>
                <w:color w:val="000000"/>
                <w:sz w:val="24"/>
                <w:szCs w:val="24"/>
              </w:rPr>
              <w:tab/>
            </w:r>
          </w:p>
          <w:p w14:paraId="08F620C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din care:</w:t>
            </w:r>
          </w:p>
        </w:tc>
        <w:tc>
          <w:tcPr>
            <w:tcW w:w="1350" w:type="dxa"/>
            <w:tcBorders>
              <w:top w:val="nil"/>
              <w:left w:val="single" w:sz="4" w:space="0" w:color="000000"/>
              <w:bottom w:val="single" w:sz="4" w:space="0" w:color="000000"/>
              <w:right w:val="single" w:sz="4" w:space="0" w:color="000000"/>
            </w:tcBorders>
            <w:shd w:val="clear" w:color="auto" w:fill="FFFFFF"/>
          </w:tcPr>
          <w:p w14:paraId="6554C8D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250" w:type="dxa"/>
            <w:gridSpan w:val="2"/>
            <w:tcBorders>
              <w:top w:val="nil"/>
              <w:left w:val="single" w:sz="4" w:space="0" w:color="000000"/>
              <w:bottom w:val="single" w:sz="4" w:space="0" w:color="000000"/>
              <w:right w:val="single" w:sz="4" w:space="0" w:color="000000"/>
            </w:tcBorders>
            <w:shd w:val="clear" w:color="auto" w:fill="FFFFFF"/>
          </w:tcPr>
          <w:p w14:paraId="00A8AED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1" w:type="dxa"/>
            <w:tcBorders>
              <w:top w:val="nil"/>
              <w:left w:val="single" w:sz="4" w:space="0" w:color="000000"/>
              <w:bottom w:val="single" w:sz="4" w:space="0" w:color="000000"/>
              <w:right w:val="single" w:sz="4" w:space="0" w:color="000000"/>
            </w:tcBorders>
            <w:shd w:val="clear" w:color="auto" w:fill="FFFFFF"/>
          </w:tcPr>
          <w:p w14:paraId="6247B7A1"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1F8015E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Notă: Sumele vor fi exprimate în lei (RON).</w:t>
      </w:r>
    </w:p>
    <w:p w14:paraId="0FD6190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8A61D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Resurse umane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financiare ale </w:t>
      </w:r>
      <w:proofErr w:type="spellStart"/>
      <w:r>
        <w:rPr>
          <w:rFonts w:ascii="Times New Roman" w:eastAsia="Times New Roman" w:hAnsi="Times New Roman" w:cs="Times New Roman"/>
          <w:color w:val="000000"/>
          <w:sz w:val="24"/>
          <w:szCs w:val="24"/>
        </w:rPr>
        <w:t>entitatii</w:t>
      </w:r>
      <w:proofErr w:type="spellEnd"/>
      <w:r>
        <w:rPr>
          <w:rFonts w:ascii="Times New Roman" w:eastAsia="Times New Roman" w:hAnsi="Times New Roman" w:cs="Times New Roman"/>
          <w:color w:val="000000"/>
          <w:sz w:val="24"/>
          <w:szCs w:val="24"/>
        </w:rPr>
        <w:t xml:space="preserve">, angrenate în realizarea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din cadrul programului</w:t>
      </w:r>
    </w:p>
    <w:p w14:paraId="0ED8D94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13BCD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Resurse umane</w:t>
      </w:r>
    </w:p>
    <w:p w14:paraId="0040C50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 xml:space="preserve">Număr de personal CAS (Contract Activitate Sportivă) - total: ..., </w:t>
      </w:r>
    </w:p>
    <w:p w14:paraId="4FD42CA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 care:</w:t>
      </w:r>
    </w:p>
    <w:p w14:paraId="19C1237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antrenori: .................</w:t>
      </w:r>
    </w:p>
    <w:p w14:paraId="217946B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sportivi: ....................</w:t>
      </w:r>
    </w:p>
    <w:p w14:paraId="449AE22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kinetoterapeuţi</w:t>
      </w:r>
      <w:proofErr w:type="spellEnd"/>
      <w:r>
        <w:rPr>
          <w:rFonts w:ascii="Times New Roman" w:eastAsia="Times New Roman" w:hAnsi="Times New Roman" w:cs="Times New Roman"/>
          <w:color w:val="000000"/>
          <w:sz w:val="24"/>
          <w:szCs w:val="24"/>
        </w:rPr>
        <w:t>: .......</w:t>
      </w:r>
    </w:p>
    <w:p w14:paraId="04E3B05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maseuri: ....................</w:t>
      </w:r>
    </w:p>
    <w:p w14:paraId="2DEFD05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doctori: .....................</w:t>
      </w:r>
    </w:p>
    <w:p w14:paraId="64188D4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asistenţi</w:t>
      </w:r>
      <w:proofErr w:type="spellEnd"/>
      <w:r>
        <w:rPr>
          <w:rFonts w:ascii="Times New Roman" w:eastAsia="Times New Roman" w:hAnsi="Times New Roman" w:cs="Times New Roman"/>
          <w:color w:val="000000"/>
          <w:sz w:val="24"/>
          <w:szCs w:val="24"/>
        </w:rPr>
        <w:t xml:space="preserve"> medicali.....</w:t>
      </w:r>
    </w:p>
    <w:p w14:paraId="1CF1617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statisticieini</w:t>
      </w:r>
      <w:proofErr w:type="spellEnd"/>
      <w:r>
        <w:rPr>
          <w:rFonts w:ascii="Times New Roman" w:eastAsia="Times New Roman" w:hAnsi="Times New Roman" w:cs="Times New Roman"/>
          <w:color w:val="000000"/>
          <w:sz w:val="24"/>
          <w:szCs w:val="24"/>
        </w:rPr>
        <w:t>: ............</w:t>
      </w:r>
    </w:p>
    <w:p w14:paraId="73350FA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operatori video: ......</w:t>
      </w:r>
    </w:p>
    <w:p w14:paraId="55A6A2C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alte persoane care participă la activitatea sportivă:...............</w:t>
      </w:r>
    </w:p>
    <w:p w14:paraId="74BFAB2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 xml:space="preserve">Număr de </w:t>
      </w:r>
      <w:proofErr w:type="spellStart"/>
      <w:r>
        <w:rPr>
          <w:rFonts w:ascii="Times New Roman" w:eastAsia="Times New Roman" w:hAnsi="Times New Roman" w:cs="Times New Roman"/>
          <w:color w:val="000000"/>
          <w:sz w:val="24"/>
          <w:szCs w:val="24"/>
        </w:rPr>
        <w:t>secţii</w:t>
      </w:r>
      <w:proofErr w:type="spellEnd"/>
      <w:r>
        <w:rPr>
          <w:rFonts w:ascii="Times New Roman" w:eastAsia="Times New Roman" w:hAnsi="Times New Roman" w:cs="Times New Roman"/>
          <w:color w:val="000000"/>
          <w:sz w:val="24"/>
          <w:szCs w:val="24"/>
        </w:rPr>
        <w:t xml:space="preserve"> pe ramură de sport: ..........</w:t>
      </w:r>
    </w:p>
    <w:p w14:paraId="7815982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 xml:space="preserve">Număr de sportivi </w:t>
      </w:r>
      <w:proofErr w:type="spellStart"/>
      <w:r>
        <w:rPr>
          <w:rFonts w:ascii="Times New Roman" w:eastAsia="Times New Roman" w:hAnsi="Times New Roman" w:cs="Times New Roman"/>
          <w:color w:val="000000"/>
          <w:sz w:val="24"/>
          <w:szCs w:val="24"/>
        </w:rPr>
        <w:t>legitimaţi</w:t>
      </w:r>
      <w:proofErr w:type="spellEnd"/>
      <w:r>
        <w:rPr>
          <w:rFonts w:ascii="Times New Roman" w:eastAsia="Times New Roman" w:hAnsi="Times New Roman" w:cs="Times New Roman"/>
          <w:color w:val="000000"/>
          <w:sz w:val="24"/>
          <w:szCs w:val="24"/>
        </w:rPr>
        <w:t xml:space="preserve"> pe </w:t>
      </w:r>
      <w:proofErr w:type="spellStart"/>
      <w:r>
        <w:rPr>
          <w:rFonts w:ascii="Times New Roman" w:eastAsia="Times New Roman" w:hAnsi="Times New Roman" w:cs="Times New Roman"/>
          <w:color w:val="000000"/>
          <w:sz w:val="24"/>
          <w:szCs w:val="24"/>
        </w:rPr>
        <w:t>secţii</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6F7A4D8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FE2E8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Resurse financiare</w:t>
      </w:r>
    </w:p>
    <w:p w14:paraId="4F4AF6A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Venituri proprii estimate a se realiza în anul curent - total: ... lei (RON), din care:</w:t>
      </w:r>
    </w:p>
    <w:p w14:paraId="09E680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donaţii</w:t>
      </w:r>
      <w:proofErr w:type="spellEnd"/>
      <w:r>
        <w:rPr>
          <w:rFonts w:ascii="Times New Roman" w:eastAsia="Times New Roman" w:hAnsi="Times New Roman" w:cs="Times New Roman"/>
          <w:color w:val="000000"/>
          <w:sz w:val="24"/>
          <w:szCs w:val="24"/>
        </w:rPr>
        <w:t xml:space="preserve">, sponsorizări: </w:t>
      </w:r>
      <w:r>
        <w:rPr>
          <w:rFonts w:ascii="Times New Roman" w:eastAsia="Times New Roman" w:hAnsi="Times New Roman" w:cs="Times New Roman"/>
          <w:color w:val="000000"/>
          <w:sz w:val="24"/>
          <w:szCs w:val="24"/>
        </w:rPr>
        <w:tab/>
        <w:t>...........................lei (RON)</w:t>
      </w:r>
    </w:p>
    <w:p w14:paraId="6ACA47F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venituri din </w:t>
      </w:r>
      <w:proofErr w:type="spellStart"/>
      <w:r>
        <w:rPr>
          <w:rFonts w:ascii="Times New Roman" w:eastAsia="Times New Roman" w:hAnsi="Times New Roman" w:cs="Times New Roman"/>
          <w:color w:val="000000"/>
          <w:sz w:val="24"/>
          <w:szCs w:val="24"/>
        </w:rPr>
        <w:t>activităţi</w:t>
      </w:r>
      <w:proofErr w:type="spellEnd"/>
      <w:r>
        <w:rPr>
          <w:rFonts w:ascii="Times New Roman" w:eastAsia="Times New Roman" w:hAnsi="Times New Roman" w:cs="Times New Roman"/>
          <w:color w:val="000000"/>
          <w:sz w:val="24"/>
          <w:szCs w:val="24"/>
        </w:rPr>
        <w:t xml:space="preserve"> economice (prestări de servicii, închirieri, reclamă, publicitate etc.): .......................lei (RON)</w:t>
      </w:r>
    </w:p>
    <w:p w14:paraId="6D3783C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cotizaţii</w:t>
      </w:r>
      <w:proofErr w:type="spellEnd"/>
      <w:r>
        <w:rPr>
          <w:rFonts w:ascii="Times New Roman" w:eastAsia="Times New Roman" w:hAnsi="Times New Roman" w:cs="Times New Roman"/>
          <w:color w:val="000000"/>
          <w:sz w:val="24"/>
          <w:szCs w:val="24"/>
        </w:rPr>
        <w:t xml:space="preserve">, taxe, </w:t>
      </w:r>
      <w:proofErr w:type="spellStart"/>
      <w:r>
        <w:rPr>
          <w:rFonts w:ascii="Times New Roman" w:eastAsia="Times New Roman" w:hAnsi="Times New Roman" w:cs="Times New Roman"/>
          <w:color w:val="000000"/>
          <w:sz w:val="24"/>
          <w:szCs w:val="24"/>
        </w:rPr>
        <w:t>penalităţi</w:t>
      </w:r>
      <w:proofErr w:type="spellEnd"/>
      <w:r>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color w:val="000000"/>
          <w:sz w:val="24"/>
          <w:szCs w:val="24"/>
        </w:rPr>
        <w:tab/>
        <w:t>..................................lei (RON)</w:t>
      </w:r>
    </w:p>
    <w:p w14:paraId="05C75A3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alte venituri:</w:t>
      </w:r>
      <w:r>
        <w:rPr>
          <w:rFonts w:ascii="Times New Roman" w:eastAsia="Times New Roman" w:hAnsi="Times New Roman" w:cs="Times New Roman"/>
          <w:color w:val="000000"/>
          <w:sz w:val="24"/>
          <w:szCs w:val="24"/>
        </w:rPr>
        <w:tab/>
        <w:t>.....................................................lei (RON)</w:t>
      </w:r>
    </w:p>
    <w:p w14:paraId="4BDC994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F0A2C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bl>
      <w:tblPr>
        <w:tblW w:w="8509" w:type="dxa"/>
        <w:tblBorders>
          <w:top w:val="nil"/>
          <w:left w:val="nil"/>
          <w:bottom w:val="nil"/>
          <w:right w:val="nil"/>
          <w:insideH w:val="nil"/>
          <w:insideV w:val="nil"/>
        </w:tblBorders>
        <w:tblLayout w:type="fixed"/>
        <w:tblLook w:val="0400" w:firstRow="0" w:lastRow="0" w:firstColumn="0" w:lastColumn="0" w:noHBand="0" w:noVBand="1"/>
      </w:tblPr>
      <w:tblGrid>
        <w:gridCol w:w="4259"/>
        <w:gridCol w:w="4250"/>
      </w:tblGrid>
      <w:tr w:rsidR="006C1647" w14:paraId="6CB04353" w14:textId="77777777" w:rsidTr="008E7916">
        <w:tc>
          <w:tcPr>
            <w:tcW w:w="4259" w:type="dxa"/>
          </w:tcPr>
          <w:p w14:paraId="26143950" w14:textId="0D39D242"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Reprezentantul legal,</w:t>
            </w:r>
          </w:p>
          <w:p w14:paraId="78DBA90B" w14:textId="13826A6F"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w:t>
            </w:r>
          </w:p>
          <w:p w14:paraId="40AC9347" w14:textId="4ECE6BAC"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tc>
        <w:tc>
          <w:tcPr>
            <w:tcW w:w="4250" w:type="dxa"/>
          </w:tcPr>
          <w:p w14:paraId="4CC90672" w14:textId="7E43EEB6"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Coordonatorul de program,</w:t>
            </w:r>
          </w:p>
          <w:p w14:paraId="135AFC4C" w14:textId="0F29B9ED"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w:t>
            </w:r>
          </w:p>
          <w:p w14:paraId="248DAF4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6A8ADF9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4113AC1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BD6EE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Ștampila structurii sportive:</w:t>
      </w:r>
    </w:p>
    <w:p w14:paraId="405391F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14987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92453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75ECC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0A59B4"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2 la Metodologie</w:t>
      </w:r>
    </w:p>
    <w:p w14:paraId="6D201113"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023BF912"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DECLARAȚIE</w:t>
      </w:r>
    </w:p>
    <w:p w14:paraId="51CEE20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C32DF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C76FB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168E0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Subsemnatul ........................................................, domiciliat în localitatea ...................................., str. .................................................... nr..........., bl.. ...., ap ......., sectorul/</w:t>
      </w:r>
      <w:proofErr w:type="spellStart"/>
      <w:r>
        <w:rPr>
          <w:rFonts w:ascii="Times New Roman" w:eastAsia="Times New Roman" w:hAnsi="Times New Roman" w:cs="Times New Roman"/>
          <w:color w:val="000000"/>
          <w:sz w:val="24"/>
          <w:szCs w:val="24"/>
        </w:rPr>
        <w:t>judeţul</w:t>
      </w:r>
      <w:proofErr w:type="spellEnd"/>
      <w:r>
        <w:rPr>
          <w:rFonts w:ascii="Times New Roman" w:eastAsia="Times New Roman" w:hAnsi="Times New Roman" w:cs="Times New Roman"/>
          <w:color w:val="000000"/>
          <w:sz w:val="24"/>
          <w:szCs w:val="24"/>
        </w:rPr>
        <w:t xml:space="preserve"> ................, codul poștal ..................., posesor al actului de identitate ............seria.........nr......., codul numeric personal ........................................, în calitate de reprezentant al  ………., cunoscând prevederile art. 292 din Codul penal cu privire la falsul în </w:t>
      </w:r>
      <w:proofErr w:type="spellStart"/>
      <w:r>
        <w:rPr>
          <w:rFonts w:ascii="Times New Roman" w:eastAsia="Times New Roman" w:hAnsi="Times New Roman" w:cs="Times New Roman"/>
          <w:color w:val="000000"/>
          <w:sz w:val="24"/>
          <w:szCs w:val="24"/>
        </w:rPr>
        <w:t>declaraţii</w:t>
      </w:r>
      <w:proofErr w:type="spellEnd"/>
      <w:r>
        <w:rPr>
          <w:rFonts w:ascii="Times New Roman" w:eastAsia="Times New Roman" w:hAnsi="Times New Roman" w:cs="Times New Roman"/>
          <w:color w:val="000000"/>
          <w:sz w:val="24"/>
          <w:szCs w:val="24"/>
        </w:rPr>
        <w:t xml:space="preserve">, că structura sportivă pe care o reprezentăm </w:t>
      </w:r>
      <w:proofErr w:type="spellStart"/>
      <w:r>
        <w:rPr>
          <w:rFonts w:ascii="Times New Roman" w:eastAsia="Times New Roman" w:hAnsi="Times New Roman" w:cs="Times New Roman"/>
          <w:color w:val="000000"/>
          <w:sz w:val="24"/>
          <w:szCs w:val="24"/>
        </w:rPr>
        <w:t>îndeplineşte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prevăzute de Ordinul   ministrului tineretului și sportului  nr. 664/2018 privind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din fonduri publice a programelor sportive, declar pe propria răspundere următoarele:</w:t>
      </w:r>
    </w:p>
    <w:p w14:paraId="1453CA1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7C6729"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este structură sportivă recunoscută în </w:t>
      </w:r>
      <w:proofErr w:type="spellStart"/>
      <w:r>
        <w:rPr>
          <w:rFonts w:ascii="Times New Roman" w:eastAsia="Times New Roman" w:hAnsi="Times New Roman" w:cs="Times New Roman"/>
          <w:sz w:val="24"/>
          <w:szCs w:val="24"/>
        </w:rPr>
        <w:t>condiţiile</w:t>
      </w:r>
      <w:proofErr w:type="spellEnd"/>
      <w:r>
        <w:rPr>
          <w:rFonts w:ascii="Times New Roman" w:eastAsia="Times New Roman" w:hAnsi="Times New Roman" w:cs="Times New Roman"/>
          <w:sz w:val="24"/>
          <w:szCs w:val="24"/>
        </w:rPr>
        <w:t xml:space="preserve"> legii/entitate in </w:t>
      </w:r>
      <w:proofErr w:type="spellStart"/>
      <w:r>
        <w:rPr>
          <w:rFonts w:ascii="Times New Roman" w:eastAsia="Times New Roman" w:hAnsi="Times New Roman" w:cs="Times New Roman"/>
          <w:sz w:val="24"/>
          <w:szCs w:val="24"/>
        </w:rPr>
        <w:t>conditiile</w:t>
      </w:r>
      <w:proofErr w:type="spellEnd"/>
      <w:r>
        <w:rPr>
          <w:rFonts w:ascii="Times New Roman" w:eastAsia="Times New Roman" w:hAnsi="Times New Roman" w:cs="Times New Roman"/>
          <w:sz w:val="24"/>
          <w:szCs w:val="24"/>
        </w:rPr>
        <w:t xml:space="preserve"> legii care are dreptul sa solicite </w:t>
      </w:r>
      <w:proofErr w:type="spellStart"/>
      <w:r>
        <w:rPr>
          <w:rFonts w:ascii="Times New Roman" w:eastAsia="Times New Roman" w:hAnsi="Times New Roman" w:cs="Times New Roman"/>
          <w:sz w:val="24"/>
          <w:szCs w:val="24"/>
        </w:rPr>
        <w:t>finantarea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activitatilor</w:t>
      </w:r>
      <w:proofErr w:type="spellEnd"/>
      <w:r>
        <w:rPr>
          <w:rFonts w:ascii="Times New Roman" w:eastAsia="Times New Roman" w:hAnsi="Times New Roman" w:cs="Times New Roman"/>
          <w:sz w:val="24"/>
          <w:szCs w:val="24"/>
        </w:rPr>
        <w:t xml:space="preserve"> sportive;</w:t>
      </w:r>
    </w:p>
    <w:p w14:paraId="588E8070"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nu are </w:t>
      </w:r>
      <w:proofErr w:type="spellStart"/>
      <w:r>
        <w:rPr>
          <w:rFonts w:ascii="Times New Roman" w:eastAsia="Times New Roman" w:hAnsi="Times New Roman" w:cs="Times New Roman"/>
          <w:sz w:val="24"/>
          <w:szCs w:val="24"/>
        </w:rPr>
        <w:t>obligaţii</w:t>
      </w:r>
      <w:proofErr w:type="spellEnd"/>
      <w:r>
        <w:rPr>
          <w:rFonts w:ascii="Times New Roman" w:eastAsia="Times New Roman" w:hAnsi="Times New Roman" w:cs="Times New Roman"/>
          <w:sz w:val="24"/>
          <w:szCs w:val="24"/>
        </w:rPr>
        <w:t xml:space="preserve"> de plată exigibile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nu este în litigiu cu </w:t>
      </w:r>
      <w:proofErr w:type="spellStart"/>
      <w:r>
        <w:rPr>
          <w:rFonts w:ascii="Times New Roman" w:eastAsia="Times New Roman" w:hAnsi="Times New Roman" w:cs="Times New Roman"/>
          <w:sz w:val="24"/>
          <w:szCs w:val="24"/>
        </w:rPr>
        <w:t>instituţia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finanţatoare</w:t>
      </w:r>
      <w:proofErr w:type="spellEnd"/>
      <w:r>
        <w:rPr>
          <w:rFonts w:ascii="Times New Roman" w:eastAsia="Times New Roman" w:hAnsi="Times New Roman" w:cs="Times New Roman"/>
          <w:sz w:val="24"/>
          <w:szCs w:val="24"/>
        </w:rPr>
        <w:t>;</w:t>
      </w:r>
    </w:p>
    <w:p w14:paraId="6DE21BE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nu are </w:t>
      </w:r>
      <w:proofErr w:type="spellStart"/>
      <w:r>
        <w:rPr>
          <w:rFonts w:ascii="Times New Roman" w:eastAsia="Times New Roman" w:hAnsi="Times New Roman" w:cs="Times New Roman"/>
          <w:sz w:val="24"/>
          <w:szCs w:val="24"/>
        </w:rPr>
        <w:t>obligaţii</w:t>
      </w:r>
      <w:proofErr w:type="spellEnd"/>
      <w:r>
        <w:rPr>
          <w:rFonts w:ascii="Times New Roman" w:eastAsia="Times New Roman" w:hAnsi="Times New Roman" w:cs="Times New Roman"/>
          <w:sz w:val="24"/>
          <w:szCs w:val="24"/>
        </w:rPr>
        <w:t xml:space="preserve"> de plată exigibile privind impozitele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taxele către stat, precum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contribuţiile</w:t>
      </w:r>
      <w:proofErr w:type="spellEnd"/>
      <w:r>
        <w:rPr>
          <w:rFonts w:ascii="Times New Roman" w:eastAsia="Times New Roman" w:hAnsi="Times New Roman" w:cs="Times New Roman"/>
          <w:sz w:val="24"/>
          <w:szCs w:val="24"/>
        </w:rPr>
        <w:t xml:space="preserve"> către asigurările sociale de stat;</w:t>
      </w:r>
    </w:p>
    <w:p w14:paraId="16567219"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informaţiile</w:t>
      </w:r>
      <w:proofErr w:type="spellEnd"/>
      <w:r>
        <w:rPr>
          <w:rFonts w:ascii="Times New Roman" w:eastAsia="Times New Roman" w:hAnsi="Times New Roman" w:cs="Times New Roman"/>
          <w:sz w:val="24"/>
          <w:szCs w:val="24"/>
        </w:rPr>
        <w:t xml:space="preserve"> furnizate </w:t>
      </w:r>
      <w:proofErr w:type="spellStart"/>
      <w:r>
        <w:rPr>
          <w:rFonts w:ascii="Times New Roman" w:eastAsia="Times New Roman" w:hAnsi="Times New Roman" w:cs="Times New Roman"/>
          <w:sz w:val="24"/>
          <w:szCs w:val="24"/>
        </w:rPr>
        <w:t>instituţiei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finanţatoare</w:t>
      </w:r>
      <w:proofErr w:type="spellEnd"/>
      <w:r>
        <w:rPr>
          <w:rFonts w:ascii="Times New Roman" w:eastAsia="Times New Roman" w:hAnsi="Times New Roman" w:cs="Times New Roman"/>
          <w:sz w:val="24"/>
          <w:szCs w:val="24"/>
        </w:rPr>
        <w:t xml:space="preserve"> în vederea </w:t>
      </w:r>
      <w:proofErr w:type="spellStart"/>
      <w:r>
        <w:rPr>
          <w:rFonts w:ascii="Times New Roman" w:eastAsia="Times New Roman" w:hAnsi="Times New Roman" w:cs="Times New Roman"/>
          <w:sz w:val="24"/>
          <w:szCs w:val="24"/>
        </w:rPr>
        <w:t>obţinerii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finanţării</w:t>
      </w:r>
      <w:proofErr w:type="spellEnd"/>
      <w:r>
        <w:rPr>
          <w:rFonts w:ascii="Times New Roman" w:eastAsia="Times New Roman" w:hAnsi="Times New Roman" w:cs="Times New Roman"/>
          <w:sz w:val="24"/>
          <w:szCs w:val="24"/>
        </w:rPr>
        <w:t xml:space="preserve"> sunt veridice;</w:t>
      </w:r>
    </w:p>
    <w:p w14:paraId="0D63EDA5"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nu se află în </w:t>
      </w:r>
      <w:proofErr w:type="spellStart"/>
      <w:r>
        <w:rPr>
          <w:rFonts w:ascii="Times New Roman" w:eastAsia="Times New Roman" w:hAnsi="Times New Roman" w:cs="Times New Roman"/>
          <w:sz w:val="24"/>
          <w:szCs w:val="24"/>
        </w:rPr>
        <w:t>situaţia</w:t>
      </w:r>
      <w:proofErr w:type="spellEnd"/>
      <w:r>
        <w:rPr>
          <w:rFonts w:ascii="Times New Roman" w:eastAsia="Times New Roman" w:hAnsi="Times New Roman" w:cs="Times New Roman"/>
          <w:sz w:val="24"/>
          <w:szCs w:val="24"/>
        </w:rPr>
        <w:t xml:space="preserve"> de nerespectare a </w:t>
      </w:r>
      <w:proofErr w:type="spellStart"/>
      <w:r>
        <w:rPr>
          <w:rFonts w:ascii="Times New Roman" w:eastAsia="Times New Roman" w:hAnsi="Times New Roman" w:cs="Times New Roman"/>
          <w:sz w:val="24"/>
          <w:szCs w:val="24"/>
        </w:rPr>
        <w:t>dispoziţiilor</w:t>
      </w:r>
      <w:proofErr w:type="spellEnd"/>
      <w:r>
        <w:rPr>
          <w:rFonts w:ascii="Times New Roman" w:eastAsia="Times New Roman" w:hAnsi="Times New Roman" w:cs="Times New Roman"/>
          <w:sz w:val="24"/>
          <w:szCs w:val="24"/>
        </w:rPr>
        <w:t xml:space="preserve"> statutare, a actelor constitutive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regulamentelor proprii;</w:t>
      </w:r>
    </w:p>
    <w:p w14:paraId="4DA08E22"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nu face obiectul unei proceduri de dizolvare sau de lichidare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nu se află în stare de dizolvare ori de lichidare, în conformitate cu prevederile legale în vigoare;</w:t>
      </w:r>
    </w:p>
    <w:p w14:paraId="23799B39"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nu beneficiază de un alt contract de </w:t>
      </w: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 xml:space="preserve"> din fonduri publice pentru </w:t>
      </w:r>
      <w:proofErr w:type="spellStart"/>
      <w:r>
        <w:rPr>
          <w:rFonts w:ascii="Times New Roman" w:eastAsia="Times New Roman" w:hAnsi="Times New Roman" w:cs="Times New Roman"/>
          <w:sz w:val="24"/>
          <w:szCs w:val="24"/>
        </w:rPr>
        <w:t>acelaşi</w:t>
      </w:r>
      <w:proofErr w:type="spellEnd"/>
      <w:r>
        <w:rPr>
          <w:rFonts w:ascii="Times New Roman" w:eastAsia="Times New Roman" w:hAnsi="Times New Roman" w:cs="Times New Roman"/>
          <w:sz w:val="24"/>
          <w:szCs w:val="24"/>
        </w:rPr>
        <w:t xml:space="preserve"> proiect/program de la </w:t>
      </w:r>
      <w:proofErr w:type="spellStart"/>
      <w:r>
        <w:rPr>
          <w:rFonts w:ascii="Times New Roman" w:eastAsia="Times New Roman" w:hAnsi="Times New Roman" w:cs="Times New Roman"/>
          <w:sz w:val="24"/>
          <w:szCs w:val="24"/>
        </w:rPr>
        <w:t>aceeaşi</w:t>
      </w:r>
      <w:proofErr w:type="spellEnd"/>
      <w:r>
        <w:rPr>
          <w:rFonts w:ascii="Times New Roman" w:eastAsia="Times New Roman" w:hAnsi="Times New Roman" w:cs="Times New Roman"/>
          <w:sz w:val="24"/>
          <w:szCs w:val="24"/>
        </w:rPr>
        <w:t xml:space="preserve"> autoritate </w:t>
      </w:r>
      <w:proofErr w:type="spellStart"/>
      <w:r>
        <w:rPr>
          <w:rFonts w:ascii="Times New Roman" w:eastAsia="Times New Roman" w:hAnsi="Times New Roman" w:cs="Times New Roman"/>
          <w:sz w:val="24"/>
          <w:szCs w:val="24"/>
        </w:rPr>
        <w:t>finanţatoare</w:t>
      </w:r>
      <w:proofErr w:type="spellEnd"/>
      <w:r>
        <w:rPr>
          <w:rFonts w:ascii="Times New Roman" w:eastAsia="Times New Roman" w:hAnsi="Times New Roman" w:cs="Times New Roman"/>
          <w:sz w:val="24"/>
          <w:szCs w:val="24"/>
        </w:rPr>
        <w:t xml:space="preserve"> în cursul anului fiscal curent;</w:t>
      </w:r>
    </w:p>
    <w:p w14:paraId="0B44B0A1" w14:textId="77777777" w:rsidR="006C1647" w:rsidRDefault="006C1647" w:rsidP="006C164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nu a beneficiat/a beneficiat în anul fiscal în curs de </w:t>
      </w: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 xml:space="preserve"> nerambursabilă de la </w:t>
      </w:r>
      <w:proofErr w:type="spellStart"/>
      <w:r>
        <w:rPr>
          <w:rFonts w:ascii="Times New Roman" w:eastAsia="Times New Roman" w:hAnsi="Times New Roman" w:cs="Times New Roman"/>
          <w:sz w:val="24"/>
          <w:szCs w:val="24"/>
        </w:rPr>
        <w:t>instituţia</w:t>
      </w:r>
      <w:proofErr w:type="spellEnd"/>
      <w:r>
        <w:rPr>
          <w:rFonts w:ascii="Times New Roman" w:eastAsia="Times New Roman" w:hAnsi="Times New Roman" w:cs="Times New Roman"/>
          <w:sz w:val="24"/>
          <w:szCs w:val="24"/>
        </w:rPr>
        <w:t xml:space="preserve"> .........................., în sumă de .......................... lei.</w:t>
      </w:r>
    </w:p>
    <w:p w14:paraId="6538B89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0DC00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t>
      </w:r>
    </w:p>
    <w:p w14:paraId="468DE56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A7689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64CC4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Entitatea ...........................................</w:t>
      </w:r>
    </w:p>
    <w:p w14:paraId="2EFD0AE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C97C3E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Reprezentant legal .............................................</w:t>
      </w:r>
      <w:r>
        <w:rPr>
          <w:rFonts w:ascii="Times New Roman" w:eastAsia="Times New Roman" w:hAnsi="Times New Roman" w:cs="Times New Roman"/>
          <w:color w:val="000000"/>
          <w:sz w:val="24"/>
          <w:szCs w:val="24"/>
        </w:rPr>
        <w:tab/>
      </w:r>
    </w:p>
    <w:p w14:paraId="2542CD5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CCF97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688C440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81A473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2AC2D3"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2A80FB2F"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1310E72"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51705C9A"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4203F31F"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2C92BF95"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14CC905F"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Anexa 3 la Metodologie</w:t>
      </w:r>
    </w:p>
    <w:p w14:paraId="06CB4CC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4E2878"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BUGETUL DE VENITURI ŞI CHELTUIELI</w:t>
      </w:r>
    </w:p>
    <w:p w14:paraId="11734ED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A3B638" w14:textId="77777777" w:rsidR="006C1647" w:rsidRDefault="006C1647" w:rsidP="006C164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 entitatii..........................................................</w:t>
      </w:r>
    </w:p>
    <w:p w14:paraId="1692335A" w14:textId="77777777" w:rsidR="006C1647" w:rsidRDefault="006C1647" w:rsidP="006C1647">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Bugetul </w:t>
      </w:r>
      <w:proofErr w:type="spellStart"/>
      <w:r>
        <w:rPr>
          <w:rFonts w:ascii="Times New Roman" w:eastAsia="Times New Roman" w:hAnsi="Times New Roman" w:cs="Times New Roman"/>
          <w:b/>
          <w:sz w:val="24"/>
          <w:szCs w:val="24"/>
        </w:rPr>
        <w:t>acţiunii</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activităţii</w:t>
      </w:r>
      <w:proofErr w:type="spellEnd"/>
      <w:r>
        <w:rPr>
          <w:rFonts w:ascii="Times New Roman" w:eastAsia="Times New Roman" w:hAnsi="Times New Roman" w:cs="Times New Roman"/>
          <w:b/>
          <w:sz w:val="24"/>
          <w:szCs w:val="24"/>
        </w:rPr>
        <w:t xml:space="preserve"> din cadrul programului……………………………………………………………………………………..</w:t>
      </w:r>
    </w:p>
    <w:p w14:paraId="01C8AF3C" w14:textId="77777777" w:rsidR="006C1647" w:rsidRDefault="006C1647" w:rsidP="006C1647">
      <w:pPr>
        <w:shd w:val="clear" w:color="auto" w:fill="FFFFFF"/>
        <w:spacing w:line="240" w:lineRule="auto"/>
        <w:jc w:val="both"/>
        <w:rPr>
          <w:rFonts w:ascii="Times New Roman" w:eastAsia="Times New Roman" w:hAnsi="Times New Roman" w:cs="Times New Roman"/>
          <w:b/>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94"/>
        <w:gridCol w:w="1260"/>
        <w:gridCol w:w="1530"/>
        <w:gridCol w:w="1890"/>
      </w:tblGrid>
      <w:tr w:rsidR="006C1647" w14:paraId="3C1CB914" w14:textId="77777777" w:rsidTr="008E7916">
        <w:tc>
          <w:tcPr>
            <w:tcW w:w="704" w:type="dxa"/>
            <w:vMerge w:val="restart"/>
          </w:tcPr>
          <w:p w14:paraId="0AF7325E"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14:paraId="48540203"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Crt.</w:t>
            </w:r>
            <w:r>
              <w:rPr>
                <w:rFonts w:ascii="Times New Roman" w:eastAsia="Times New Roman" w:hAnsi="Times New Roman" w:cs="Times New Roman"/>
                <w:sz w:val="24"/>
                <w:szCs w:val="24"/>
              </w:rPr>
              <w:t> </w:t>
            </w:r>
          </w:p>
        </w:tc>
        <w:tc>
          <w:tcPr>
            <w:tcW w:w="3994" w:type="dxa"/>
            <w:vMerge w:val="restart"/>
          </w:tcPr>
          <w:p w14:paraId="59DE10F5" w14:textId="77777777" w:rsidR="006C1647" w:rsidRDefault="006C1647" w:rsidP="008E7916">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Acţiunea</w:t>
            </w:r>
            <w:proofErr w:type="spellEnd"/>
            <w:r>
              <w:rPr>
                <w:rFonts w:ascii="Times New Roman" w:eastAsia="Times New Roman" w:hAnsi="Times New Roman" w:cs="Times New Roman"/>
                <w:b/>
                <w:sz w:val="24"/>
                <w:szCs w:val="24"/>
              </w:rPr>
              <w:t>/activitatea/</w:t>
            </w:r>
          </w:p>
          <w:p w14:paraId="373D7CCB"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categoriile de cheltuieli</w:t>
            </w:r>
          </w:p>
        </w:tc>
        <w:tc>
          <w:tcPr>
            <w:tcW w:w="1260" w:type="dxa"/>
            <w:vMerge w:val="restart"/>
          </w:tcPr>
          <w:p w14:paraId="4CE93FE7"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Valoarea </w:t>
            </w:r>
          </w:p>
          <w:p w14:paraId="2B4557B0"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totală</w:t>
            </w:r>
          </w:p>
        </w:tc>
        <w:tc>
          <w:tcPr>
            <w:tcW w:w="3420" w:type="dxa"/>
            <w:gridSpan w:val="2"/>
          </w:tcPr>
          <w:p w14:paraId="1E41BB74" w14:textId="77777777" w:rsidR="006C1647" w:rsidRDefault="006C1647" w:rsidP="008E7916">
            <w:pPr>
              <w:jc w:val="both"/>
              <w:rPr>
                <w:rFonts w:ascii="Times New Roman" w:eastAsia="Times New Roman" w:hAnsi="Times New Roman" w:cs="Times New Roman"/>
                <w:b/>
                <w:sz w:val="24"/>
                <w:szCs w:val="24"/>
              </w:rPr>
            </w:pPr>
          </w:p>
          <w:p w14:paraId="5AC113AD"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care</w:t>
            </w:r>
          </w:p>
        </w:tc>
      </w:tr>
      <w:tr w:rsidR="006C1647" w14:paraId="744170F4" w14:textId="77777777" w:rsidTr="008E7916">
        <w:tc>
          <w:tcPr>
            <w:tcW w:w="704" w:type="dxa"/>
            <w:vMerge/>
          </w:tcPr>
          <w:p w14:paraId="34F4F6F4"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b/>
                <w:sz w:val="24"/>
                <w:szCs w:val="24"/>
              </w:rPr>
            </w:pPr>
          </w:p>
        </w:tc>
        <w:tc>
          <w:tcPr>
            <w:tcW w:w="3994" w:type="dxa"/>
            <w:vMerge/>
          </w:tcPr>
          <w:p w14:paraId="34B2BB71"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b/>
                <w:sz w:val="24"/>
                <w:szCs w:val="24"/>
              </w:rPr>
            </w:pPr>
          </w:p>
        </w:tc>
        <w:tc>
          <w:tcPr>
            <w:tcW w:w="1260" w:type="dxa"/>
            <w:vMerge/>
          </w:tcPr>
          <w:p w14:paraId="47CDBEDC"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b/>
                <w:sz w:val="24"/>
                <w:szCs w:val="24"/>
              </w:rPr>
            </w:pPr>
          </w:p>
        </w:tc>
        <w:tc>
          <w:tcPr>
            <w:tcW w:w="1530" w:type="dxa"/>
          </w:tcPr>
          <w:p w14:paraId="3B1FCB79"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din </w:t>
            </w:r>
          </w:p>
          <w:p w14:paraId="4DCDBAB8"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fonduri publice</w:t>
            </w:r>
          </w:p>
        </w:tc>
        <w:tc>
          <w:tcPr>
            <w:tcW w:w="1890" w:type="dxa"/>
          </w:tcPr>
          <w:p w14:paraId="688115E9"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din </w:t>
            </w:r>
          </w:p>
          <w:p w14:paraId="3B326928"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venituri proprii</w:t>
            </w:r>
          </w:p>
          <w:p w14:paraId="17F8F162"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 structurii</w:t>
            </w:r>
          </w:p>
          <w:p w14:paraId="44510BE0" w14:textId="77777777" w:rsidR="006C1647" w:rsidRDefault="006C1647" w:rsidP="008E79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sportive (</w:t>
            </w:r>
            <w:r>
              <w:rPr>
                <w:rFonts w:ascii="Times New Roman" w:eastAsia="Times New Roman" w:hAnsi="Times New Roman" w:cs="Times New Roman"/>
                <w:i/>
                <w:sz w:val="24"/>
                <w:szCs w:val="24"/>
              </w:rPr>
              <w:t>daca este cazul</w:t>
            </w:r>
            <w:r>
              <w:rPr>
                <w:rFonts w:ascii="Times New Roman" w:eastAsia="Times New Roman" w:hAnsi="Times New Roman" w:cs="Times New Roman"/>
                <w:b/>
                <w:sz w:val="24"/>
                <w:szCs w:val="24"/>
              </w:rPr>
              <w:t>)</w:t>
            </w:r>
          </w:p>
        </w:tc>
      </w:tr>
      <w:tr w:rsidR="006C1647" w14:paraId="5414A7BD" w14:textId="77777777" w:rsidTr="008E7916">
        <w:tc>
          <w:tcPr>
            <w:tcW w:w="704" w:type="dxa"/>
          </w:tcPr>
          <w:p w14:paraId="0D974604"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94" w:type="dxa"/>
          </w:tcPr>
          <w:p w14:paraId="7F65C737"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Acțiunea/activitatea…………………</w:t>
            </w:r>
          </w:p>
          <w:p w14:paraId="7E9878EB"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p w14:paraId="3A63DDF6"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 care</w:t>
            </w:r>
          </w:p>
          <w:p w14:paraId="2446F352"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sz w:val="24"/>
                <w:szCs w:val="24"/>
              </w:rPr>
              <w:t>……………………………………</w:t>
            </w:r>
          </w:p>
          <w:p w14:paraId="50F1592B"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sz w:val="24"/>
                <w:szCs w:val="24"/>
              </w:rPr>
              <w:t>……………………………………</w:t>
            </w:r>
          </w:p>
          <w:p w14:paraId="55F6B24B"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exemplu:</w:t>
            </w:r>
          </w:p>
          <w:p w14:paraId="7422C1C2"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cazare:10 persoane x 50lei/zi x 5zile = 2500 lei</w:t>
            </w:r>
          </w:p>
        </w:tc>
        <w:tc>
          <w:tcPr>
            <w:tcW w:w="1260" w:type="dxa"/>
          </w:tcPr>
          <w:p w14:paraId="7470197F" w14:textId="77777777" w:rsidR="006C1647" w:rsidRDefault="006C1647" w:rsidP="008E7916">
            <w:pPr>
              <w:jc w:val="both"/>
              <w:rPr>
                <w:rFonts w:ascii="Times New Roman" w:eastAsia="Times New Roman" w:hAnsi="Times New Roman" w:cs="Times New Roman"/>
                <w:sz w:val="24"/>
                <w:szCs w:val="24"/>
              </w:rPr>
            </w:pPr>
          </w:p>
        </w:tc>
        <w:tc>
          <w:tcPr>
            <w:tcW w:w="1530" w:type="dxa"/>
          </w:tcPr>
          <w:p w14:paraId="0B8F1E3E" w14:textId="77777777" w:rsidR="006C1647" w:rsidRDefault="006C1647" w:rsidP="008E7916">
            <w:pPr>
              <w:jc w:val="both"/>
              <w:rPr>
                <w:rFonts w:ascii="Times New Roman" w:eastAsia="Times New Roman" w:hAnsi="Times New Roman" w:cs="Times New Roman"/>
                <w:sz w:val="24"/>
                <w:szCs w:val="24"/>
              </w:rPr>
            </w:pPr>
          </w:p>
        </w:tc>
        <w:tc>
          <w:tcPr>
            <w:tcW w:w="1890" w:type="dxa"/>
          </w:tcPr>
          <w:p w14:paraId="0C87E2CE" w14:textId="77777777" w:rsidR="006C1647" w:rsidRDefault="006C1647" w:rsidP="008E7916">
            <w:pPr>
              <w:jc w:val="both"/>
              <w:rPr>
                <w:rFonts w:ascii="Times New Roman" w:eastAsia="Times New Roman" w:hAnsi="Times New Roman" w:cs="Times New Roman"/>
                <w:sz w:val="24"/>
                <w:szCs w:val="24"/>
              </w:rPr>
            </w:pPr>
          </w:p>
        </w:tc>
      </w:tr>
    </w:tbl>
    <w:p w14:paraId="3773F2A0" w14:textId="77777777" w:rsidR="006C1647" w:rsidRDefault="006C1647" w:rsidP="006C1647">
      <w:pPr>
        <w:spacing w:line="240" w:lineRule="auto"/>
        <w:jc w:val="both"/>
        <w:rPr>
          <w:rFonts w:ascii="Times New Roman" w:eastAsia="Times New Roman" w:hAnsi="Times New Roman" w:cs="Times New Roman"/>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94"/>
        <w:gridCol w:w="1260"/>
        <w:gridCol w:w="1530"/>
        <w:gridCol w:w="1890"/>
      </w:tblGrid>
      <w:tr w:rsidR="006C1647" w14:paraId="1C06726E" w14:textId="77777777" w:rsidTr="008E7916">
        <w:tc>
          <w:tcPr>
            <w:tcW w:w="704" w:type="dxa"/>
          </w:tcPr>
          <w:p w14:paraId="762FAC5A"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94" w:type="dxa"/>
          </w:tcPr>
          <w:p w14:paraId="1DF3FCCC"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Acțiunea/activitatea…………………</w:t>
            </w:r>
          </w:p>
          <w:p w14:paraId="3435DA94"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din care</w:t>
            </w:r>
          </w:p>
          <w:p w14:paraId="110F29A6"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DBD7C88"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260" w:type="dxa"/>
          </w:tcPr>
          <w:p w14:paraId="395F1BDD" w14:textId="77777777" w:rsidR="006C1647" w:rsidRDefault="006C1647" w:rsidP="008E7916">
            <w:pPr>
              <w:jc w:val="both"/>
              <w:rPr>
                <w:rFonts w:ascii="Times New Roman" w:eastAsia="Times New Roman" w:hAnsi="Times New Roman" w:cs="Times New Roman"/>
                <w:sz w:val="24"/>
                <w:szCs w:val="24"/>
              </w:rPr>
            </w:pPr>
          </w:p>
        </w:tc>
        <w:tc>
          <w:tcPr>
            <w:tcW w:w="1530" w:type="dxa"/>
          </w:tcPr>
          <w:p w14:paraId="10BCB871" w14:textId="77777777" w:rsidR="006C1647" w:rsidRDefault="006C1647" w:rsidP="008E7916">
            <w:pPr>
              <w:jc w:val="both"/>
              <w:rPr>
                <w:rFonts w:ascii="Times New Roman" w:eastAsia="Times New Roman" w:hAnsi="Times New Roman" w:cs="Times New Roman"/>
                <w:sz w:val="24"/>
                <w:szCs w:val="24"/>
              </w:rPr>
            </w:pPr>
          </w:p>
        </w:tc>
        <w:tc>
          <w:tcPr>
            <w:tcW w:w="1890" w:type="dxa"/>
          </w:tcPr>
          <w:p w14:paraId="32FC81A5" w14:textId="77777777" w:rsidR="006C1647" w:rsidRDefault="006C1647" w:rsidP="008E7916">
            <w:pPr>
              <w:jc w:val="both"/>
              <w:rPr>
                <w:rFonts w:ascii="Times New Roman" w:eastAsia="Times New Roman" w:hAnsi="Times New Roman" w:cs="Times New Roman"/>
                <w:sz w:val="24"/>
                <w:szCs w:val="24"/>
              </w:rPr>
            </w:pPr>
          </w:p>
        </w:tc>
      </w:tr>
      <w:tr w:rsidR="006C1647" w14:paraId="32DEFE1B" w14:textId="77777777" w:rsidTr="008E7916">
        <w:tc>
          <w:tcPr>
            <w:tcW w:w="4698" w:type="dxa"/>
            <w:gridSpan w:val="2"/>
          </w:tcPr>
          <w:p w14:paraId="3E60B77C" w14:textId="77777777" w:rsidR="006C1647" w:rsidRDefault="006C1647" w:rsidP="008E7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TOTAL</w:t>
            </w:r>
          </w:p>
        </w:tc>
        <w:tc>
          <w:tcPr>
            <w:tcW w:w="1260" w:type="dxa"/>
          </w:tcPr>
          <w:p w14:paraId="1F6BDB81" w14:textId="77777777" w:rsidR="006C1647" w:rsidRDefault="006C1647" w:rsidP="008E7916">
            <w:pPr>
              <w:jc w:val="both"/>
              <w:rPr>
                <w:rFonts w:ascii="Times New Roman" w:eastAsia="Times New Roman" w:hAnsi="Times New Roman" w:cs="Times New Roman"/>
                <w:sz w:val="24"/>
                <w:szCs w:val="24"/>
              </w:rPr>
            </w:pPr>
          </w:p>
        </w:tc>
        <w:tc>
          <w:tcPr>
            <w:tcW w:w="1530" w:type="dxa"/>
          </w:tcPr>
          <w:p w14:paraId="07D093F9" w14:textId="77777777" w:rsidR="006C1647" w:rsidRDefault="006C1647" w:rsidP="008E7916">
            <w:pPr>
              <w:jc w:val="both"/>
              <w:rPr>
                <w:rFonts w:ascii="Times New Roman" w:eastAsia="Times New Roman" w:hAnsi="Times New Roman" w:cs="Times New Roman"/>
                <w:sz w:val="24"/>
                <w:szCs w:val="24"/>
              </w:rPr>
            </w:pPr>
          </w:p>
        </w:tc>
        <w:tc>
          <w:tcPr>
            <w:tcW w:w="1890" w:type="dxa"/>
          </w:tcPr>
          <w:p w14:paraId="67C95C18" w14:textId="77777777" w:rsidR="006C1647" w:rsidRDefault="006C1647" w:rsidP="008E7916">
            <w:pPr>
              <w:jc w:val="both"/>
              <w:rPr>
                <w:rFonts w:ascii="Times New Roman" w:eastAsia="Times New Roman" w:hAnsi="Times New Roman" w:cs="Times New Roman"/>
                <w:sz w:val="24"/>
                <w:szCs w:val="24"/>
              </w:rPr>
            </w:pPr>
          </w:p>
        </w:tc>
      </w:tr>
    </w:tbl>
    <w:p w14:paraId="2FC70F2D" w14:textId="77777777" w:rsidR="006C1647" w:rsidRDefault="006C1647" w:rsidP="006C164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 xml:space="preserve">*pentru fiecare </w:t>
      </w:r>
      <w:proofErr w:type="spellStart"/>
      <w:r>
        <w:rPr>
          <w:rFonts w:ascii="Times New Roman" w:eastAsia="Times New Roman" w:hAnsi="Times New Roman" w:cs="Times New Roman"/>
          <w:i/>
          <w:sz w:val="24"/>
          <w:szCs w:val="24"/>
        </w:rPr>
        <w:t>actiune</w:t>
      </w:r>
      <w:proofErr w:type="spellEnd"/>
      <w:r>
        <w:rPr>
          <w:rFonts w:ascii="Times New Roman" w:eastAsia="Times New Roman" w:hAnsi="Times New Roman" w:cs="Times New Roman"/>
          <w:i/>
          <w:sz w:val="24"/>
          <w:szCs w:val="24"/>
        </w:rPr>
        <w:t xml:space="preserve">/activitate se poate prezenta o fisa de fundamentare detaliată pe nr. beneficiari, costuri estimate, eveniment, data, etc </w:t>
      </w:r>
    </w:p>
    <w:p w14:paraId="029E0220"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02C431C3"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BB5B8CB"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Reprezentanți legali:</w:t>
      </w:r>
    </w:p>
    <w:p w14:paraId="457F2200"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483F87" w14:textId="77777777" w:rsidR="006C1647" w:rsidRDefault="006C1647" w:rsidP="006C164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(numele, prenumele, </w:t>
      </w:r>
      <w:proofErr w:type="spellStart"/>
      <w:r>
        <w:rPr>
          <w:rFonts w:ascii="Times New Roman" w:eastAsia="Times New Roman" w:hAnsi="Times New Roman" w:cs="Times New Roman"/>
          <w:sz w:val="24"/>
          <w:szCs w:val="24"/>
        </w:rPr>
        <w:t>funcţia</w:t>
      </w:r>
      <w:proofErr w:type="spellEnd"/>
      <w:r>
        <w:rPr>
          <w:rFonts w:ascii="Times New Roman" w:eastAsia="Times New Roman" w:hAnsi="Times New Roman" w:cs="Times New Roman"/>
          <w:sz w:val="24"/>
          <w:szCs w:val="24"/>
        </w:rPr>
        <w:t xml:space="preserve">, semnătura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ştampila</w:t>
      </w:r>
      <w:proofErr w:type="spellEnd"/>
      <w:r>
        <w:rPr>
          <w:rFonts w:ascii="Times New Roman" w:eastAsia="Times New Roman" w:hAnsi="Times New Roman" w:cs="Times New Roman"/>
          <w:sz w:val="24"/>
          <w:szCs w:val="24"/>
        </w:rPr>
        <w:t xml:space="preserve"> structurii sportive)</w:t>
      </w:r>
    </w:p>
    <w:p w14:paraId="23B9FC9B"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11C82A1"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2DCC166F"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09855FCB"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CB89C73"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156E057"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CE9270B"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8DFFF48"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D9910BF"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11394F4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63D300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BA5BD04"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515BFA1"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3948A3C"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04FAA93"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AAC0261"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71E962C"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2809973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5CE837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2B5AFC0"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E86F08E"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137B57D"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28788AFD"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ED696A6"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D7D420C"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1990E80C"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104F89D"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1F5EA722"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2F0D734"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5EE9BF9"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129F3DF1"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6EB15B43"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1A0A6D97"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014E4C3"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015D8CCF"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0DCE6688"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351920A6"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2DC01A7F"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52FD547B" w14:textId="77777777" w:rsidR="006C1647" w:rsidRDefault="006C1647" w:rsidP="006C1647">
      <w:pPr>
        <w:shd w:val="clear" w:color="auto" w:fill="FFFFFF"/>
        <w:spacing w:after="0" w:line="240" w:lineRule="auto"/>
        <w:jc w:val="both"/>
        <w:rPr>
          <w:rFonts w:ascii="Times New Roman" w:eastAsia="Times New Roman" w:hAnsi="Times New Roman" w:cs="Times New Roman"/>
          <w:sz w:val="24"/>
          <w:szCs w:val="24"/>
        </w:rPr>
      </w:pPr>
    </w:p>
    <w:p w14:paraId="478BCF1A" w14:textId="77777777" w:rsidR="006C1647" w:rsidRDefault="006C1647" w:rsidP="006C1647">
      <w:pPr>
        <w:shd w:val="clear" w:color="auto" w:fill="FFFFFF"/>
        <w:spacing w:line="240" w:lineRule="auto"/>
        <w:jc w:val="both"/>
        <w:rPr>
          <w:rFonts w:ascii="Times New Roman" w:eastAsia="Times New Roman" w:hAnsi="Times New Roman" w:cs="Times New Roman"/>
          <w:sz w:val="24"/>
          <w:szCs w:val="24"/>
        </w:rPr>
      </w:pPr>
    </w:p>
    <w:p w14:paraId="5994E6E5"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b/>
          <w:color w:val="000000"/>
          <w:sz w:val="24"/>
          <w:szCs w:val="24"/>
        </w:rPr>
        <w:t>Anexa nr. 4.1 la Metodologie</w:t>
      </w:r>
    </w:p>
    <w:p w14:paraId="406ABFD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4ECDC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Denumirea </w:t>
      </w:r>
      <w:proofErr w:type="spellStart"/>
      <w:r>
        <w:rPr>
          <w:rFonts w:ascii="Times New Roman" w:eastAsia="Times New Roman" w:hAnsi="Times New Roman" w:cs="Times New Roman"/>
          <w:color w:val="000000"/>
          <w:sz w:val="24"/>
          <w:szCs w:val="24"/>
        </w:rPr>
        <w:t>entitatii</w:t>
      </w:r>
      <w:proofErr w:type="spellEnd"/>
      <w:r>
        <w:rPr>
          <w:rFonts w:ascii="Times New Roman" w:eastAsia="Times New Roman" w:hAnsi="Times New Roman" w:cs="Times New Roman"/>
          <w:color w:val="000000"/>
          <w:sz w:val="24"/>
          <w:szCs w:val="24"/>
        </w:rPr>
        <w:t>.................................</w:t>
      </w:r>
    </w:p>
    <w:p w14:paraId="1C3A603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899B36"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și nr. înaintării raportului ___________________</w:t>
      </w:r>
    </w:p>
    <w:p w14:paraId="681424CE"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D4E9E5"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RAPORTARE  INTERMEDIARĂ pentru pregătire sportivă</w:t>
      </w:r>
    </w:p>
    <w:tbl>
      <w:tblPr>
        <w:tblpPr w:leftFromText="180" w:rightFromText="180" w:vertAnchor="text" w:horzAnchor="page" w:tblpX="996" w:tblpY="324"/>
        <w:tblW w:w="10910" w:type="dxa"/>
        <w:tblLayout w:type="fixed"/>
        <w:tblLook w:val="0400" w:firstRow="0" w:lastRow="0" w:firstColumn="0" w:lastColumn="0" w:noHBand="0" w:noVBand="1"/>
      </w:tblPr>
      <w:tblGrid>
        <w:gridCol w:w="540"/>
        <w:gridCol w:w="2646"/>
        <w:gridCol w:w="1944"/>
        <w:gridCol w:w="1710"/>
        <w:gridCol w:w="1080"/>
        <w:gridCol w:w="1620"/>
        <w:gridCol w:w="1370"/>
      </w:tblGrid>
      <w:tr w:rsidR="006C1647" w14:paraId="6CB76152" w14:textId="77777777" w:rsidTr="008E7916">
        <w:trPr>
          <w:trHeight w:val="333"/>
        </w:trPr>
        <w:tc>
          <w:tcPr>
            <w:tcW w:w="540" w:type="dxa"/>
            <w:vMerge w:val="restart"/>
            <w:tcBorders>
              <w:top w:val="single" w:sz="4" w:space="0" w:color="000000"/>
              <w:left w:val="single" w:sz="4" w:space="0" w:color="000000"/>
              <w:bottom w:val="single" w:sz="4" w:space="0" w:color="000000"/>
              <w:right w:val="single" w:sz="4" w:space="0" w:color="000000"/>
            </w:tcBorders>
          </w:tcPr>
          <w:p w14:paraId="6E1DE814" w14:textId="77777777" w:rsidR="006C1647" w:rsidRDefault="006C1647" w:rsidP="008E791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Nr.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crt</w:t>
            </w:r>
            <w:proofErr w:type="spellEnd"/>
          </w:p>
        </w:tc>
        <w:tc>
          <w:tcPr>
            <w:tcW w:w="2646" w:type="dxa"/>
            <w:vMerge w:val="restart"/>
            <w:tcBorders>
              <w:top w:val="single" w:sz="4" w:space="0" w:color="000000"/>
              <w:left w:val="single" w:sz="4" w:space="0" w:color="000000"/>
              <w:bottom w:val="single" w:sz="4" w:space="0" w:color="000000"/>
              <w:right w:val="single" w:sz="4" w:space="0" w:color="000000"/>
            </w:tcBorders>
          </w:tcPr>
          <w:p w14:paraId="0C5D4B1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Categorii de cheltuieli</w:t>
            </w:r>
          </w:p>
        </w:tc>
        <w:tc>
          <w:tcPr>
            <w:tcW w:w="4734" w:type="dxa"/>
            <w:gridSpan w:val="3"/>
            <w:tcBorders>
              <w:top w:val="single" w:sz="4" w:space="0" w:color="000000"/>
              <w:left w:val="nil"/>
              <w:bottom w:val="single" w:sz="4" w:space="0" w:color="000000"/>
              <w:right w:val="single" w:sz="4" w:space="0" w:color="000000"/>
            </w:tcBorders>
          </w:tcPr>
          <w:p w14:paraId="72159221" w14:textId="77777777" w:rsidR="006C1647" w:rsidRDefault="006C1647" w:rsidP="008E79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Valoare (lei)</w:t>
            </w:r>
          </w:p>
        </w:tc>
        <w:tc>
          <w:tcPr>
            <w:tcW w:w="1620" w:type="dxa"/>
            <w:vMerge w:val="restart"/>
            <w:tcBorders>
              <w:top w:val="single" w:sz="4" w:space="0" w:color="000000"/>
              <w:left w:val="single" w:sz="4" w:space="0" w:color="000000"/>
              <w:bottom w:val="single" w:sz="4" w:space="0" w:color="000000"/>
              <w:right w:val="single" w:sz="4" w:space="0" w:color="000000"/>
            </w:tcBorders>
          </w:tcPr>
          <w:p w14:paraId="4093FCB7"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seria documentului justificativ</w:t>
            </w:r>
          </w:p>
        </w:tc>
        <w:tc>
          <w:tcPr>
            <w:tcW w:w="1370" w:type="dxa"/>
            <w:vMerge w:val="restart"/>
            <w:tcBorders>
              <w:top w:val="single" w:sz="4" w:space="0" w:color="000000"/>
              <w:left w:val="single" w:sz="4" w:space="0" w:color="000000"/>
              <w:bottom w:val="single" w:sz="4" w:space="0" w:color="000000"/>
              <w:right w:val="single" w:sz="4" w:space="0" w:color="000000"/>
            </w:tcBorders>
          </w:tcPr>
          <w:p w14:paraId="0852D4B9" w14:textId="77777777" w:rsidR="006C1647" w:rsidRDefault="006C1647" w:rsidP="008E7916">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Observaţii</w:t>
            </w:r>
            <w:proofErr w:type="spellEnd"/>
          </w:p>
        </w:tc>
      </w:tr>
      <w:tr w:rsidR="006C1647" w14:paraId="6B040615" w14:textId="77777777" w:rsidTr="008E7916">
        <w:trPr>
          <w:trHeight w:val="255"/>
        </w:trPr>
        <w:tc>
          <w:tcPr>
            <w:tcW w:w="540" w:type="dxa"/>
            <w:vMerge/>
            <w:tcBorders>
              <w:top w:val="single" w:sz="4" w:space="0" w:color="000000"/>
              <w:left w:val="single" w:sz="4" w:space="0" w:color="000000"/>
              <w:bottom w:val="single" w:sz="4" w:space="0" w:color="000000"/>
              <w:right w:val="single" w:sz="4" w:space="0" w:color="000000"/>
            </w:tcBorders>
          </w:tcPr>
          <w:p w14:paraId="521D75C2" w14:textId="77777777" w:rsidR="006C1647" w:rsidRDefault="006C1647" w:rsidP="008E791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46" w:type="dxa"/>
            <w:vMerge/>
            <w:tcBorders>
              <w:top w:val="single" w:sz="4" w:space="0" w:color="000000"/>
              <w:left w:val="single" w:sz="4" w:space="0" w:color="000000"/>
              <w:bottom w:val="single" w:sz="4" w:space="0" w:color="000000"/>
              <w:right w:val="single" w:sz="4" w:space="0" w:color="000000"/>
            </w:tcBorders>
          </w:tcPr>
          <w:p w14:paraId="4F3B6DC4" w14:textId="77777777" w:rsidR="006C1647" w:rsidRDefault="006C1647" w:rsidP="008E791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44" w:type="dxa"/>
            <w:tcBorders>
              <w:top w:val="nil"/>
              <w:left w:val="single" w:sz="4" w:space="0" w:color="000000"/>
              <w:bottom w:val="single" w:sz="4" w:space="0" w:color="000000"/>
              <w:right w:val="single" w:sz="4" w:space="0" w:color="000000"/>
            </w:tcBorders>
          </w:tcPr>
          <w:p w14:paraId="35EECD53" w14:textId="77777777" w:rsidR="006C1647" w:rsidRDefault="006C1647" w:rsidP="008E7916">
            <w:pPr>
              <w:spacing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710" w:type="dxa"/>
            <w:tcBorders>
              <w:top w:val="nil"/>
              <w:left w:val="nil"/>
              <w:bottom w:val="single" w:sz="4" w:space="0" w:color="000000"/>
              <w:right w:val="single" w:sz="4" w:space="0" w:color="000000"/>
            </w:tcBorders>
          </w:tcPr>
          <w:p w14:paraId="2547A9D1" w14:textId="77777777" w:rsidR="006C1647" w:rsidRDefault="006C1647" w:rsidP="008E7916">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 xml:space="preserve"> nerambursabilă</w:t>
            </w:r>
          </w:p>
        </w:tc>
        <w:tc>
          <w:tcPr>
            <w:tcW w:w="1080" w:type="dxa"/>
            <w:tcBorders>
              <w:top w:val="nil"/>
              <w:left w:val="nil"/>
              <w:bottom w:val="single" w:sz="4" w:space="0" w:color="000000"/>
              <w:right w:val="single" w:sz="4" w:space="0" w:color="000000"/>
            </w:tcBorders>
          </w:tcPr>
          <w:p w14:paraId="494A8766"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Venituri proprii </w:t>
            </w:r>
          </w:p>
        </w:tc>
        <w:tc>
          <w:tcPr>
            <w:tcW w:w="1620" w:type="dxa"/>
            <w:vMerge/>
            <w:tcBorders>
              <w:top w:val="single" w:sz="4" w:space="0" w:color="000000"/>
              <w:left w:val="single" w:sz="4" w:space="0" w:color="000000"/>
              <w:bottom w:val="single" w:sz="4" w:space="0" w:color="000000"/>
              <w:right w:val="single" w:sz="4" w:space="0" w:color="000000"/>
            </w:tcBorders>
          </w:tcPr>
          <w:p w14:paraId="4B39310A" w14:textId="77777777" w:rsidR="006C1647" w:rsidRDefault="006C1647" w:rsidP="008E791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70" w:type="dxa"/>
            <w:vMerge/>
            <w:tcBorders>
              <w:top w:val="single" w:sz="4" w:space="0" w:color="000000"/>
              <w:left w:val="single" w:sz="4" w:space="0" w:color="000000"/>
              <w:bottom w:val="single" w:sz="4" w:space="0" w:color="000000"/>
              <w:right w:val="single" w:sz="4" w:space="0" w:color="000000"/>
            </w:tcBorders>
          </w:tcPr>
          <w:p w14:paraId="6C1B366E" w14:textId="77777777" w:rsidR="006C1647" w:rsidRDefault="006C1647" w:rsidP="008E7916">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6C1647" w14:paraId="25308440" w14:textId="77777777" w:rsidTr="008E7916">
        <w:trPr>
          <w:trHeight w:val="255"/>
        </w:trPr>
        <w:tc>
          <w:tcPr>
            <w:tcW w:w="540" w:type="dxa"/>
            <w:tcBorders>
              <w:top w:val="nil"/>
              <w:left w:val="single" w:sz="4" w:space="0" w:color="000000"/>
              <w:bottom w:val="single" w:sz="4" w:space="0" w:color="000000"/>
              <w:right w:val="single" w:sz="4" w:space="0" w:color="000000"/>
            </w:tcBorders>
          </w:tcPr>
          <w:p w14:paraId="146A31AB"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6" w:type="dxa"/>
            <w:tcBorders>
              <w:top w:val="nil"/>
              <w:left w:val="nil"/>
              <w:bottom w:val="single" w:sz="4" w:space="0" w:color="000000"/>
              <w:right w:val="single" w:sz="4" w:space="0" w:color="000000"/>
            </w:tcBorders>
            <w:vAlign w:val="bottom"/>
          </w:tcPr>
          <w:p w14:paraId="49001F19"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de transport</w:t>
            </w:r>
          </w:p>
        </w:tc>
        <w:tc>
          <w:tcPr>
            <w:tcW w:w="1944" w:type="dxa"/>
            <w:tcBorders>
              <w:top w:val="nil"/>
              <w:left w:val="nil"/>
              <w:bottom w:val="single" w:sz="4" w:space="0" w:color="000000"/>
              <w:right w:val="single" w:sz="4" w:space="0" w:color="000000"/>
            </w:tcBorders>
          </w:tcPr>
          <w:p w14:paraId="24B5E1D8"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70A5D43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24CA228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799BA73A"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636B448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03666BB2" w14:textId="77777777" w:rsidTr="008E7916">
        <w:trPr>
          <w:trHeight w:val="255"/>
        </w:trPr>
        <w:tc>
          <w:tcPr>
            <w:tcW w:w="540" w:type="dxa"/>
            <w:tcBorders>
              <w:top w:val="nil"/>
              <w:left w:val="single" w:sz="4" w:space="0" w:color="000000"/>
              <w:bottom w:val="single" w:sz="4" w:space="0" w:color="000000"/>
              <w:right w:val="single" w:sz="4" w:space="0" w:color="000000"/>
            </w:tcBorders>
          </w:tcPr>
          <w:p w14:paraId="514E4E3C"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6" w:type="dxa"/>
            <w:tcBorders>
              <w:top w:val="nil"/>
              <w:left w:val="nil"/>
              <w:bottom w:val="single" w:sz="4" w:space="0" w:color="000000"/>
              <w:right w:val="single" w:sz="4" w:space="0" w:color="000000"/>
            </w:tcBorders>
            <w:vAlign w:val="bottom"/>
          </w:tcPr>
          <w:p w14:paraId="441C3C79"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de cazare</w:t>
            </w:r>
          </w:p>
        </w:tc>
        <w:tc>
          <w:tcPr>
            <w:tcW w:w="1944" w:type="dxa"/>
            <w:tcBorders>
              <w:top w:val="nil"/>
              <w:left w:val="nil"/>
              <w:bottom w:val="single" w:sz="4" w:space="0" w:color="000000"/>
              <w:right w:val="single" w:sz="4" w:space="0" w:color="000000"/>
            </w:tcBorders>
          </w:tcPr>
          <w:p w14:paraId="0A48BE4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23B89F3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7CC07FEE"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7FF8B8D4"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03D7A876"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62E1CCCF" w14:textId="77777777" w:rsidTr="008E7916">
        <w:trPr>
          <w:trHeight w:val="255"/>
        </w:trPr>
        <w:tc>
          <w:tcPr>
            <w:tcW w:w="540" w:type="dxa"/>
            <w:tcBorders>
              <w:top w:val="nil"/>
              <w:left w:val="single" w:sz="4" w:space="0" w:color="000000"/>
              <w:bottom w:val="single" w:sz="4" w:space="0" w:color="000000"/>
              <w:right w:val="single" w:sz="4" w:space="0" w:color="000000"/>
            </w:tcBorders>
          </w:tcPr>
          <w:p w14:paraId="0B3E415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6" w:type="dxa"/>
            <w:tcBorders>
              <w:top w:val="nil"/>
              <w:left w:val="nil"/>
              <w:bottom w:val="single" w:sz="4" w:space="0" w:color="000000"/>
              <w:right w:val="single" w:sz="4" w:space="0" w:color="000000"/>
            </w:tcBorders>
            <w:vAlign w:val="bottom"/>
          </w:tcPr>
          <w:p w14:paraId="6E5C75FF"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de masa</w:t>
            </w:r>
          </w:p>
        </w:tc>
        <w:tc>
          <w:tcPr>
            <w:tcW w:w="1944" w:type="dxa"/>
            <w:tcBorders>
              <w:top w:val="nil"/>
              <w:left w:val="nil"/>
              <w:bottom w:val="single" w:sz="4" w:space="0" w:color="000000"/>
              <w:right w:val="single" w:sz="4" w:space="0" w:color="000000"/>
            </w:tcBorders>
          </w:tcPr>
          <w:p w14:paraId="6C27B2F7"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4A09AD5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704B7C9A"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1AF82146"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3C2141B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47365C77" w14:textId="77777777" w:rsidTr="008E7916">
        <w:trPr>
          <w:trHeight w:val="233"/>
        </w:trPr>
        <w:tc>
          <w:tcPr>
            <w:tcW w:w="540" w:type="dxa"/>
            <w:tcBorders>
              <w:top w:val="nil"/>
              <w:left w:val="single" w:sz="4" w:space="0" w:color="000000"/>
              <w:bottom w:val="single" w:sz="4" w:space="0" w:color="000000"/>
              <w:right w:val="single" w:sz="4" w:space="0" w:color="000000"/>
            </w:tcBorders>
          </w:tcPr>
          <w:p w14:paraId="0B7B132B"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6" w:type="dxa"/>
            <w:tcBorders>
              <w:top w:val="nil"/>
              <w:left w:val="nil"/>
              <w:bottom w:val="single" w:sz="4" w:space="0" w:color="000000"/>
              <w:right w:val="single" w:sz="4" w:space="0" w:color="000000"/>
            </w:tcBorders>
            <w:vAlign w:val="bottom"/>
          </w:tcPr>
          <w:p w14:paraId="0B9B16AA"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privind </w:t>
            </w:r>
            <w:proofErr w:type="spellStart"/>
            <w:r>
              <w:rPr>
                <w:rFonts w:ascii="Times New Roman" w:eastAsia="Times New Roman" w:hAnsi="Times New Roman" w:cs="Times New Roman"/>
                <w:sz w:val="24"/>
                <w:szCs w:val="24"/>
              </w:rPr>
              <w:t>alimentatia</w:t>
            </w:r>
            <w:proofErr w:type="spellEnd"/>
            <w:r>
              <w:rPr>
                <w:rFonts w:ascii="Times New Roman" w:eastAsia="Times New Roman" w:hAnsi="Times New Roman" w:cs="Times New Roman"/>
                <w:sz w:val="24"/>
                <w:szCs w:val="24"/>
              </w:rPr>
              <w:t xml:space="preserve"> de efort</w:t>
            </w:r>
          </w:p>
        </w:tc>
        <w:tc>
          <w:tcPr>
            <w:tcW w:w="1944" w:type="dxa"/>
            <w:tcBorders>
              <w:top w:val="nil"/>
              <w:left w:val="nil"/>
              <w:bottom w:val="single" w:sz="4" w:space="0" w:color="000000"/>
              <w:right w:val="single" w:sz="4" w:space="0" w:color="000000"/>
            </w:tcBorders>
          </w:tcPr>
          <w:p w14:paraId="57C13A8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2AEED416"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274B2CAE"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09FDDD24"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6B195DF4"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5038B414" w14:textId="77777777" w:rsidTr="008E7916">
        <w:trPr>
          <w:trHeight w:val="170"/>
        </w:trPr>
        <w:tc>
          <w:tcPr>
            <w:tcW w:w="540" w:type="dxa"/>
            <w:tcBorders>
              <w:top w:val="nil"/>
              <w:left w:val="single" w:sz="4" w:space="0" w:color="000000"/>
              <w:bottom w:val="single" w:sz="4" w:space="0" w:color="000000"/>
              <w:right w:val="single" w:sz="4" w:space="0" w:color="000000"/>
            </w:tcBorders>
          </w:tcPr>
          <w:p w14:paraId="0B8620C4"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6" w:type="dxa"/>
            <w:tcBorders>
              <w:top w:val="nil"/>
              <w:left w:val="nil"/>
              <w:bottom w:val="single" w:sz="4" w:space="0" w:color="000000"/>
              <w:right w:val="single" w:sz="4" w:space="0" w:color="000000"/>
            </w:tcBorders>
            <w:vAlign w:val="bottom"/>
          </w:tcPr>
          <w:p w14:paraId="33A3C962"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privind plata arbitrilor, medicilor si a altor persoane</w:t>
            </w:r>
          </w:p>
        </w:tc>
        <w:tc>
          <w:tcPr>
            <w:tcW w:w="1944" w:type="dxa"/>
            <w:tcBorders>
              <w:top w:val="nil"/>
              <w:left w:val="nil"/>
              <w:bottom w:val="single" w:sz="4" w:space="0" w:color="000000"/>
              <w:right w:val="single" w:sz="4" w:space="0" w:color="000000"/>
            </w:tcBorders>
          </w:tcPr>
          <w:p w14:paraId="2D7187B3"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776FA25C"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10B4967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7AFC19A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3470389D"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0C5A963E" w14:textId="77777777" w:rsidTr="008E7916">
        <w:trPr>
          <w:trHeight w:val="256"/>
        </w:trPr>
        <w:tc>
          <w:tcPr>
            <w:tcW w:w="540" w:type="dxa"/>
            <w:tcBorders>
              <w:top w:val="nil"/>
              <w:left w:val="single" w:sz="4" w:space="0" w:color="000000"/>
              <w:bottom w:val="single" w:sz="4" w:space="0" w:color="000000"/>
              <w:right w:val="single" w:sz="4" w:space="0" w:color="000000"/>
            </w:tcBorders>
          </w:tcPr>
          <w:p w14:paraId="2A614353"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6" w:type="dxa"/>
            <w:tcBorders>
              <w:top w:val="nil"/>
              <w:left w:val="nil"/>
              <w:bottom w:val="single" w:sz="4" w:space="0" w:color="000000"/>
              <w:right w:val="single" w:sz="4" w:space="0" w:color="000000"/>
            </w:tcBorders>
            <w:vAlign w:val="bottom"/>
          </w:tcPr>
          <w:p w14:paraId="70609BBE"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privind asigurarea persoanelor, materialelor, echipament sportiv si al altor bunuri</w:t>
            </w:r>
          </w:p>
        </w:tc>
        <w:tc>
          <w:tcPr>
            <w:tcW w:w="1944" w:type="dxa"/>
            <w:tcBorders>
              <w:top w:val="nil"/>
              <w:left w:val="nil"/>
              <w:bottom w:val="single" w:sz="4" w:space="0" w:color="000000"/>
              <w:right w:val="single" w:sz="4" w:space="0" w:color="000000"/>
            </w:tcBorders>
          </w:tcPr>
          <w:p w14:paraId="4543CB0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54CF85F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3852E25E"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5EC30C3C"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7BB93CB3"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0969A5B8" w14:textId="77777777" w:rsidTr="008E7916">
        <w:trPr>
          <w:trHeight w:val="242"/>
        </w:trPr>
        <w:tc>
          <w:tcPr>
            <w:tcW w:w="540" w:type="dxa"/>
            <w:tcBorders>
              <w:top w:val="nil"/>
              <w:left w:val="single" w:sz="4" w:space="0" w:color="000000"/>
              <w:bottom w:val="single" w:sz="4" w:space="0" w:color="000000"/>
              <w:right w:val="single" w:sz="4" w:space="0" w:color="000000"/>
            </w:tcBorders>
          </w:tcPr>
          <w:p w14:paraId="0A427BB4"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6" w:type="dxa"/>
            <w:tcBorders>
              <w:top w:val="nil"/>
              <w:left w:val="nil"/>
              <w:bottom w:val="single" w:sz="4" w:space="0" w:color="000000"/>
              <w:right w:val="single" w:sz="4" w:space="0" w:color="000000"/>
            </w:tcBorders>
            <w:vAlign w:val="bottom"/>
          </w:tcPr>
          <w:p w14:paraId="33905E31"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pentru </w:t>
            </w:r>
            <w:proofErr w:type="spellStart"/>
            <w:r>
              <w:rPr>
                <w:rFonts w:ascii="Times New Roman" w:eastAsia="Times New Roman" w:hAnsi="Times New Roman" w:cs="Times New Roman"/>
                <w:sz w:val="24"/>
                <w:szCs w:val="24"/>
              </w:rPr>
              <w:t>achizitionarea</w:t>
            </w:r>
            <w:proofErr w:type="spellEnd"/>
            <w:r>
              <w:rPr>
                <w:rFonts w:ascii="Times New Roman" w:eastAsia="Times New Roman" w:hAnsi="Times New Roman" w:cs="Times New Roman"/>
                <w:sz w:val="24"/>
                <w:szCs w:val="24"/>
              </w:rPr>
              <w:t xml:space="preserve"> de materiale si echipament sportiv</w:t>
            </w:r>
          </w:p>
        </w:tc>
        <w:tc>
          <w:tcPr>
            <w:tcW w:w="1944" w:type="dxa"/>
            <w:tcBorders>
              <w:top w:val="nil"/>
              <w:left w:val="nil"/>
              <w:bottom w:val="single" w:sz="4" w:space="0" w:color="000000"/>
              <w:right w:val="single" w:sz="4" w:space="0" w:color="000000"/>
            </w:tcBorders>
          </w:tcPr>
          <w:p w14:paraId="447A415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212866CB"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25FC2D3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565FB56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30BE23A1"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1FB7DF1C" w14:textId="77777777" w:rsidTr="008E7916">
        <w:trPr>
          <w:trHeight w:val="346"/>
        </w:trPr>
        <w:tc>
          <w:tcPr>
            <w:tcW w:w="540" w:type="dxa"/>
            <w:tcBorders>
              <w:top w:val="nil"/>
              <w:left w:val="single" w:sz="4" w:space="0" w:color="000000"/>
              <w:bottom w:val="single" w:sz="4" w:space="0" w:color="000000"/>
              <w:right w:val="single" w:sz="4" w:space="0" w:color="000000"/>
            </w:tcBorders>
          </w:tcPr>
          <w:p w14:paraId="3507293C"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6" w:type="dxa"/>
            <w:tcBorders>
              <w:top w:val="nil"/>
              <w:left w:val="nil"/>
              <w:bottom w:val="single" w:sz="4" w:space="0" w:color="000000"/>
              <w:right w:val="single" w:sz="4" w:space="0" w:color="000000"/>
            </w:tcBorders>
            <w:vAlign w:val="bottom"/>
          </w:tcPr>
          <w:p w14:paraId="6EC5AEC6"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medicale si pentru control doping</w:t>
            </w:r>
          </w:p>
        </w:tc>
        <w:tc>
          <w:tcPr>
            <w:tcW w:w="1944" w:type="dxa"/>
            <w:tcBorders>
              <w:top w:val="nil"/>
              <w:left w:val="nil"/>
              <w:bottom w:val="single" w:sz="4" w:space="0" w:color="000000"/>
              <w:right w:val="single" w:sz="4" w:space="0" w:color="000000"/>
            </w:tcBorders>
          </w:tcPr>
          <w:p w14:paraId="30CEC2D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07147A2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379F2D2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7093AB6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6C23426A"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3645E686" w14:textId="77777777" w:rsidTr="008E7916">
        <w:trPr>
          <w:trHeight w:val="307"/>
        </w:trPr>
        <w:tc>
          <w:tcPr>
            <w:tcW w:w="540" w:type="dxa"/>
            <w:tcBorders>
              <w:top w:val="nil"/>
              <w:left w:val="single" w:sz="4" w:space="0" w:color="000000"/>
              <w:bottom w:val="single" w:sz="4" w:space="0" w:color="000000"/>
              <w:right w:val="single" w:sz="4" w:space="0" w:color="000000"/>
            </w:tcBorders>
          </w:tcPr>
          <w:p w14:paraId="6BF6FFB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6" w:type="dxa"/>
            <w:tcBorders>
              <w:top w:val="nil"/>
              <w:left w:val="nil"/>
              <w:bottom w:val="single" w:sz="4" w:space="0" w:color="000000"/>
              <w:right w:val="single" w:sz="4" w:space="0" w:color="000000"/>
            </w:tcBorders>
          </w:tcPr>
          <w:p w14:paraId="7DBD5224"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cu indemnizațiile, veniturile contractuale ale </w:t>
            </w:r>
            <w:proofErr w:type="spellStart"/>
            <w:r>
              <w:rPr>
                <w:rFonts w:ascii="Times New Roman" w:eastAsia="Times New Roman" w:hAnsi="Times New Roman" w:cs="Times New Roman"/>
                <w:sz w:val="24"/>
                <w:szCs w:val="24"/>
              </w:rPr>
              <w:t>participantilor</w:t>
            </w:r>
            <w:proofErr w:type="spellEnd"/>
            <w:r>
              <w:rPr>
                <w:rFonts w:ascii="Times New Roman" w:eastAsia="Times New Roman" w:hAnsi="Times New Roman" w:cs="Times New Roman"/>
                <w:sz w:val="24"/>
                <w:szCs w:val="24"/>
              </w:rPr>
              <w:t xml:space="preserve"> la activitatea sportivă</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primele și alte drepturi</w:t>
            </w:r>
          </w:p>
        </w:tc>
        <w:tc>
          <w:tcPr>
            <w:tcW w:w="1944" w:type="dxa"/>
            <w:tcBorders>
              <w:top w:val="nil"/>
              <w:left w:val="nil"/>
              <w:bottom w:val="single" w:sz="4" w:space="0" w:color="000000"/>
              <w:right w:val="single" w:sz="4" w:space="0" w:color="000000"/>
            </w:tcBorders>
          </w:tcPr>
          <w:p w14:paraId="63052BAF"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5869B51C"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6A55D986"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7A86C82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1FB9CEF9"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2618F6E3" w14:textId="77777777" w:rsidTr="008E7916">
        <w:trPr>
          <w:trHeight w:val="1851"/>
        </w:trPr>
        <w:tc>
          <w:tcPr>
            <w:tcW w:w="540" w:type="dxa"/>
            <w:tcBorders>
              <w:top w:val="nil"/>
              <w:left w:val="single" w:sz="4" w:space="0" w:color="000000"/>
              <w:bottom w:val="single" w:sz="4" w:space="0" w:color="000000"/>
              <w:right w:val="single" w:sz="4" w:space="0" w:color="000000"/>
            </w:tcBorders>
          </w:tcPr>
          <w:p w14:paraId="32A961C5"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646" w:type="dxa"/>
            <w:tcBorders>
              <w:top w:val="nil"/>
              <w:left w:val="nil"/>
              <w:bottom w:val="single" w:sz="4" w:space="0" w:color="000000"/>
              <w:right w:val="single" w:sz="4" w:space="0" w:color="000000"/>
            </w:tcBorders>
            <w:vAlign w:val="bottom"/>
          </w:tcPr>
          <w:p w14:paraId="27189A2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 categorii de cheltuieli * vor fi detaliate, </w:t>
            </w:r>
            <w:proofErr w:type="spellStart"/>
            <w:r>
              <w:rPr>
                <w:rFonts w:ascii="Times New Roman" w:eastAsia="Times New Roman" w:hAnsi="Times New Roman" w:cs="Times New Roman"/>
                <w:color w:val="000000"/>
                <w:sz w:val="24"/>
                <w:szCs w:val="24"/>
              </w:rPr>
              <w:t>dupa</w:t>
            </w:r>
            <w:proofErr w:type="spellEnd"/>
            <w:r>
              <w:rPr>
                <w:rFonts w:ascii="Times New Roman" w:eastAsia="Times New Roman" w:hAnsi="Times New Roman" w:cs="Times New Roman"/>
                <w:color w:val="000000"/>
                <w:sz w:val="24"/>
                <w:szCs w:val="24"/>
              </w:rPr>
              <w:t xml:space="preserve"> caz, cf. literelor a)-q)  Anexa 2 p. 10 la OMTS nr.664/ 06.09.2018</w:t>
            </w:r>
          </w:p>
          <w:p w14:paraId="75DED754"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44" w:type="dxa"/>
            <w:tcBorders>
              <w:top w:val="nil"/>
              <w:left w:val="nil"/>
              <w:bottom w:val="single" w:sz="4" w:space="0" w:color="000000"/>
              <w:right w:val="single" w:sz="4" w:space="0" w:color="000000"/>
            </w:tcBorders>
          </w:tcPr>
          <w:p w14:paraId="00F7B9D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3AA023A0"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2C837A68"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4AFBBF72"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36EC662F"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C1647" w14:paraId="454C4C9D" w14:textId="77777777" w:rsidTr="008E7916">
        <w:trPr>
          <w:trHeight w:val="255"/>
        </w:trPr>
        <w:tc>
          <w:tcPr>
            <w:tcW w:w="540" w:type="dxa"/>
            <w:tcBorders>
              <w:top w:val="nil"/>
              <w:left w:val="single" w:sz="4" w:space="0" w:color="000000"/>
              <w:bottom w:val="single" w:sz="4" w:space="0" w:color="000000"/>
              <w:right w:val="single" w:sz="4" w:space="0" w:color="000000"/>
            </w:tcBorders>
          </w:tcPr>
          <w:p w14:paraId="26C425D4" w14:textId="77777777" w:rsidR="006C1647" w:rsidRDefault="006C1647" w:rsidP="008E7916">
            <w:pPr>
              <w:spacing w:line="240" w:lineRule="auto"/>
              <w:jc w:val="both"/>
              <w:rPr>
                <w:rFonts w:ascii="Times New Roman" w:eastAsia="Times New Roman" w:hAnsi="Times New Roman" w:cs="Times New Roman"/>
                <w:sz w:val="24"/>
                <w:szCs w:val="24"/>
              </w:rPr>
            </w:pPr>
          </w:p>
        </w:tc>
        <w:tc>
          <w:tcPr>
            <w:tcW w:w="2646" w:type="dxa"/>
            <w:tcBorders>
              <w:top w:val="nil"/>
              <w:left w:val="nil"/>
              <w:bottom w:val="single" w:sz="4" w:space="0" w:color="000000"/>
              <w:right w:val="single" w:sz="4" w:space="0" w:color="000000"/>
            </w:tcBorders>
            <w:vAlign w:val="bottom"/>
          </w:tcPr>
          <w:p w14:paraId="4DEBF4CE" w14:textId="77777777" w:rsidR="006C1647" w:rsidRDefault="006C1647" w:rsidP="008E7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CHELTUIELI</w:t>
            </w:r>
          </w:p>
        </w:tc>
        <w:tc>
          <w:tcPr>
            <w:tcW w:w="1944" w:type="dxa"/>
            <w:tcBorders>
              <w:top w:val="nil"/>
              <w:left w:val="nil"/>
              <w:bottom w:val="single" w:sz="4" w:space="0" w:color="000000"/>
              <w:right w:val="single" w:sz="4" w:space="0" w:color="000000"/>
            </w:tcBorders>
          </w:tcPr>
          <w:p w14:paraId="701B64EA"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tcPr>
          <w:p w14:paraId="65FB5C4B"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nil"/>
              <w:left w:val="nil"/>
              <w:bottom w:val="single" w:sz="4" w:space="0" w:color="000000"/>
              <w:right w:val="single" w:sz="4" w:space="0" w:color="000000"/>
            </w:tcBorders>
          </w:tcPr>
          <w:p w14:paraId="771089AD"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tcPr>
          <w:p w14:paraId="507EA948"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0" w:type="dxa"/>
            <w:tcBorders>
              <w:top w:val="nil"/>
              <w:left w:val="nil"/>
              <w:bottom w:val="single" w:sz="4" w:space="0" w:color="000000"/>
              <w:right w:val="single" w:sz="4" w:space="0" w:color="000000"/>
            </w:tcBorders>
          </w:tcPr>
          <w:p w14:paraId="26311DAD" w14:textId="77777777" w:rsidR="006C1647" w:rsidRDefault="006C1647" w:rsidP="008E79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1B2409EA" w14:textId="77777777" w:rsidR="006C1647" w:rsidRDefault="006C1647" w:rsidP="006C1647">
      <w:pPr>
        <w:jc w:val="both"/>
        <w:rPr>
          <w:rFonts w:ascii="Times New Roman" w:eastAsia="Times New Roman" w:hAnsi="Times New Roman" w:cs="Times New Roman"/>
          <w:sz w:val="24"/>
          <w:szCs w:val="24"/>
        </w:rPr>
      </w:pPr>
    </w:p>
    <w:p w14:paraId="509D188B"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Ramura Sportivă __________________________</w:t>
      </w:r>
    </w:p>
    <w:p w14:paraId="35C371BA"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Luna__________________________________</w:t>
      </w:r>
    </w:p>
    <w:p w14:paraId="25EEAF42"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Raport de activitate sportivă (raport narativ):</w:t>
      </w:r>
    </w:p>
    <w:p w14:paraId="50C643C7"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Seniori:           Juniori:            _______________________________________________</w:t>
      </w:r>
      <w:r>
        <w:rPr>
          <w:noProof/>
        </w:rPr>
        <mc:AlternateContent>
          <mc:Choice Requires="wps">
            <w:drawing>
              <wp:anchor distT="0" distB="0" distL="114300" distR="114300" simplePos="0" relativeHeight="251659264" behindDoc="0" locked="0" layoutInCell="1" hidden="0" allowOverlap="1" wp14:anchorId="54156B97" wp14:editId="54CD5C64">
                <wp:simplePos x="0" y="0"/>
                <wp:positionH relativeFrom="column">
                  <wp:posOffset>495300</wp:posOffset>
                </wp:positionH>
                <wp:positionV relativeFrom="paragraph">
                  <wp:posOffset>0</wp:posOffset>
                </wp:positionV>
                <wp:extent cx="132715" cy="195580"/>
                <wp:effectExtent l="0" t="0" r="0" b="0"/>
                <wp:wrapNone/>
                <wp:docPr id="3" name="Rectangle 3"/>
                <wp:cNvGraphicFramePr/>
                <a:graphic xmlns:a="http://schemas.openxmlformats.org/drawingml/2006/main">
                  <a:graphicData uri="http://schemas.microsoft.com/office/word/2010/wordprocessingShape">
                    <wps:wsp>
                      <wps:cNvSpPr/>
                      <wps:spPr>
                        <a:xfrm>
                          <a:off x="5284256" y="3686823"/>
                          <a:ext cx="123489" cy="1863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CCB7B6" w14:textId="77777777" w:rsidR="006C1647" w:rsidRDefault="006C1647" w:rsidP="006C164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4156B97" id="Rectangle 3" o:spid="_x0000_s1026" style="position:absolute;left:0;text-align:left;margin-left:39pt;margin-top:0;width:10.45pt;height:1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">
                <v:stroke startarrowwidth="narrow" startarrowlength="short" endarrowwidth="narrow" endarrowlength="short"/>
                <v:textbox inset="2.53958mm,1.2694mm,2.53958mm,1.2694mm">
                  <w:txbxContent>
                    <w:p w14:paraId="32CCB7B6" w14:textId="77777777" w:rsidR="006C1647" w:rsidRDefault="006C1647" w:rsidP="006C164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55E4EAE" wp14:editId="6DFD47B1">
                <wp:simplePos x="0" y="0"/>
                <wp:positionH relativeFrom="column">
                  <wp:posOffset>1371600</wp:posOffset>
                </wp:positionH>
                <wp:positionV relativeFrom="paragraph">
                  <wp:posOffset>0</wp:posOffset>
                </wp:positionV>
                <wp:extent cx="149225" cy="185420"/>
                <wp:effectExtent l="0" t="0" r="0" b="0"/>
                <wp:wrapNone/>
                <wp:docPr id="4" name="Rectangle 4"/>
                <wp:cNvGraphicFramePr/>
                <a:graphic xmlns:a="http://schemas.openxmlformats.org/drawingml/2006/main">
                  <a:graphicData uri="http://schemas.microsoft.com/office/word/2010/wordprocessingShape">
                    <wps:wsp>
                      <wps:cNvSpPr/>
                      <wps:spPr>
                        <a:xfrm>
                          <a:off x="5276299" y="3692202"/>
                          <a:ext cx="139402" cy="17559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1C5561" w14:textId="77777777" w:rsidR="006C1647" w:rsidRDefault="006C1647" w:rsidP="006C164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55E4EAE" id="Rectangle 4" o:spid="_x0000_s1027" style="position:absolute;left:0;text-align:left;margin-left:108pt;margin-top:0;width:11.75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">
                <v:stroke startarrowwidth="narrow" startarrowlength="short" endarrowwidth="narrow" endarrowlength="short"/>
                <v:textbox inset="2.53958mm,1.2694mm,2.53958mm,1.2694mm">
                  <w:txbxContent>
                    <w:p w14:paraId="781C5561" w14:textId="77777777" w:rsidR="006C1647" w:rsidRDefault="006C1647" w:rsidP="006C1647">
                      <w:pPr>
                        <w:spacing w:line="275" w:lineRule="auto"/>
                        <w:textDirection w:val="btLr"/>
                      </w:pPr>
                    </w:p>
                  </w:txbxContent>
                </v:textbox>
              </v:rect>
            </w:pict>
          </mc:Fallback>
        </mc:AlternateContent>
      </w:r>
    </w:p>
    <w:p w14:paraId="61230A19" w14:textId="77777777" w:rsidR="006C1647" w:rsidRDefault="006C1647" w:rsidP="006C1647">
      <w:pPr>
        <w:jc w:val="both"/>
        <w:rPr>
          <w:rFonts w:ascii="Times New Roman" w:eastAsia="Times New Roman" w:hAnsi="Times New Roman" w:cs="Times New Roman"/>
          <w:sz w:val="24"/>
          <w:szCs w:val="24"/>
        </w:rPr>
      </w:pPr>
    </w:p>
    <w:p w14:paraId="18475500"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Raport financiar – se vor anexa în copie documentele justificative pentru cheltuielile efectuate (facturi, </w:t>
      </w:r>
      <w:proofErr w:type="spellStart"/>
      <w:r>
        <w:rPr>
          <w:rFonts w:ascii="Times New Roman" w:eastAsia="Times New Roman" w:hAnsi="Times New Roman" w:cs="Times New Roman"/>
          <w:sz w:val="24"/>
          <w:szCs w:val="24"/>
        </w:rPr>
        <w:t>chitanţe</w:t>
      </w:r>
      <w:proofErr w:type="spellEnd"/>
      <w:r>
        <w:rPr>
          <w:rFonts w:ascii="Times New Roman" w:eastAsia="Times New Roman" w:hAnsi="Times New Roman" w:cs="Times New Roman"/>
          <w:sz w:val="24"/>
          <w:szCs w:val="24"/>
        </w:rPr>
        <w:t xml:space="preserve"> fiscale, bonuri, etc.), prezentându-se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un centralizator, după modelul de mai jos:</w:t>
      </w:r>
    </w:p>
    <w:p w14:paraId="03949468" w14:textId="77777777" w:rsidR="006C1647" w:rsidRDefault="006C1647" w:rsidP="006C1647">
      <w:pPr>
        <w:jc w:val="both"/>
        <w:rPr>
          <w:rFonts w:ascii="Times New Roman" w:eastAsia="Times New Roman" w:hAnsi="Times New Roman" w:cs="Times New Roman"/>
          <w:sz w:val="24"/>
          <w:szCs w:val="24"/>
        </w:rPr>
      </w:pPr>
    </w:p>
    <w:p w14:paraId="760DFE1E"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Reprezentanţi</w:t>
      </w:r>
      <w:proofErr w:type="spellEnd"/>
      <w:r>
        <w:rPr>
          <w:rFonts w:ascii="Times New Roman" w:eastAsia="Times New Roman" w:hAnsi="Times New Roman" w:cs="Times New Roman"/>
          <w:sz w:val="24"/>
          <w:szCs w:val="24"/>
        </w:rPr>
        <w:t xml:space="preserve"> legali beneficiar:</w:t>
      </w:r>
    </w:p>
    <w:p w14:paraId="11DAC8C6"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521C9" w14:textId="77777777" w:rsidR="006C1647" w:rsidRDefault="006C1647" w:rsidP="006C1647">
      <w:pPr>
        <w:jc w:val="both"/>
        <w:rPr>
          <w:rFonts w:ascii="Times New Roman" w:eastAsia="Times New Roman" w:hAnsi="Times New Roman" w:cs="Times New Roman"/>
          <w:sz w:val="24"/>
          <w:szCs w:val="24"/>
        </w:rPr>
      </w:pPr>
    </w:p>
    <w:p w14:paraId="09FDC4EF" w14:textId="77777777" w:rsidR="006C1647" w:rsidRDefault="006C1647" w:rsidP="006C1647">
      <w:pPr>
        <w:jc w:val="both"/>
        <w:rPr>
          <w:rFonts w:ascii="Times New Roman" w:eastAsia="Times New Roman" w:hAnsi="Times New Roman" w:cs="Times New Roman"/>
          <w:sz w:val="24"/>
          <w:szCs w:val="24"/>
        </w:rPr>
      </w:pPr>
    </w:p>
    <w:p w14:paraId="6778BF0B" w14:textId="77777777" w:rsidR="006C1647" w:rsidRDefault="006C1647" w:rsidP="006C1647">
      <w:pPr>
        <w:jc w:val="both"/>
        <w:rPr>
          <w:rFonts w:ascii="Times New Roman" w:eastAsia="Times New Roman" w:hAnsi="Times New Roman" w:cs="Times New Roman"/>
          <w:sz w:val="24"/>
          <w:szCs w:val="24"/>
        </w:rPr>
      </w:pPr>
    </w:p>
    <w:p w14:paraId="1E45E802" w14:textId="77777777" w:rsidR="006C1647" w:rsidRDefault="006C1647" w:rsidP="006C1647">
      <w:pPr>
        <w:jc w:val="both"/>
        <w:rPr>
          <w:rFonts w:ascii="Times New Roman" w:eastAsia="Times New Roman" w:hAnsi="Times New Roman" w:cs="Times New Roman"/>
          <w:sz w:val="24"/>
          <w:szCs w:val="24"/>
        </w:rPr>
      </w:pPr>
    </w:p>
    <w:p w14:paraId="7AE2547D" w14:textId="77777777" w:rsidR="006C1647" w:rsidRDefault="006C1647" w:rsidP="006C1647">
      <w:pPr>
        <w:jc w:val="both"/>
        <w:rPr>
          <w:rFonts w:ascii="Times New Roman" w:eastAsia="Times New Roman" w:hAnsi="Times New Roman" w:cs="Times New Roman"/>
          <w:sz w:val="24"/>
          <w:szCs w:val="24"/>
        </w:rPr>
      </w:pPr>
    </w:p>
    <w:p w14:paraId="57D02F5A" w14:textId="77777777" w:rsidR="006C1647" w:rsidRDefault="006C1647" w:rsidP="006C1647">
      <w:pPr>
        <w:jc w:val="both"/>
        <w:rPr>
          <w:rFonts w:ascii="Times New Roman" w:eastAsia="Times New Roman" w:hAnsi="Times New Roman" w:cs="Times New Roman"/>
          <w:sz w:val="24"/>
          <w:szCs w:val="24"/>
        </w:rPr>
      </w:pPr>
    </w:p>
    <w:p w14:paraId="68B577EB" w14:textId="77777777" w:rsidR="006C1647" w:rsidRDefault="006C1647" w:rsidP="006C1647">
      <w:pPr>
        <w:jc w:val="both"/>
        <w:rPr>
          <w:rFonts w:ascii="Times New Roman" w:eastAsia="Times New Roman" w:hAnsi="Times New Roman" w:cs="Times New Roman"/>
          <w:sz w:val="24"/>
          <w:szCs w:val="24"/>
        </w:rPr>
      </w:pPr>
    </w:p>
    <w:p w14:paraId="14C6659D" w14:textId="77777777" w:rsidR="006C1647" w:rsidRDefault="006C1647" w:rsidP="006C1647">
      <w:pPr>
        <w:jc w:val="both"/>
        <w:rPr>
          <w:rFonts w:ascii="Times New Roman" w:eastAsia="Times New Roman" w:hAnsi="Times New Roman" w:cs="Times New Roman"/>
          <w:sz w:val="24"/>
          <w:szCs w:val="24"/>
        </w:rPr>
      </w:pPr>
    </w:p>
    <w:p w14:paraId="1A34F973" w14:textId="77777777" w:rsidR="006C1647" w:rsidRDefault="006C1647" w:rsidP="006C1647">
      <w:pPr>
        <w:jc w:val="both"/>
        <w:rPr>
          <w:rFonts w:ascii="Times New Roman" w:eastAsia="Times New Roman" w:hAnsi="Times New Roman" w:cs="Times New Roman"/>
          <w:sz w:val="24"/>
          <w:szCs w:val="24"/>
        </w:rPr>
      </w:pPr>
    </w:p>
    <w:p w14:paraId="7D527A34" w14:textId="77777777" w:rsidR="006C1647" w:rsidRDefault="006C1647" w:rsidP="006C1647">
      <w:pPr>
        <w:jc w:val="both"/>
        <w:rPr>
          <w:rFonts w:ascii="Times New Roman" w:eastAsia="Times New Roman" w:hAnsi="Times New Roman" w:cs="Times New Roman"/>
          <w:sz w:val="24"/>
          <w:szCs w:val="24"/>
        </w:rPr>
      </w:pPr>
    </w:p>
    <w:p w14:paraId="579F72F2" w14:textId="77777777" w:rsidR="006C1647" w:rsidRDefault="006C1647" w:rsidP="006C1647">
      <w:pPr>
        <w:jc w:val="both"/>
        <w:rPr>
          <w:rFonts w:ascii="Times New Roman" w:eastAsia="Times New Roman" w:hAnsi="Times New Roman" w:cs="Times New Roman"/>
          <w:sz w:val="24"/>
          <w:szCs w:val="24"/>
        </w:rPr>
      </w:pPr>
    </w:p>
    <w:p w14:paraId="1B09A427"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Anexa nr. 4.2 la Metodologie</w:t>
      </w:r>
    </w:p>
    <w:p w14:paraId="5BEB37C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C764F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Denumirea </w:t>
      </w:r>
      <w:proofErr w:type="spellStart"/>
      <w:r>
        <w:rPr>
          <w:rFonts w:ascii="Times New Roman" w:eastAsia="Times New Roman" w:hAnsi="Times New Roman" w:cs="Times New Roman"/>
          <w:color w:val="000000"/>
          <w:sz w:val="24"/>
          <w:szCs w:val="24"/>
        </w:rPr>
        <w:t>entitatii</w:t>
      </w:r>
      <w:proofErr w:type="spellEnd"/>
      <w:r>
        <w:rPr>
          <w:rFonts w:ascii="Times New Roman" w:eastAsia="Times New Roman" w:hAnsi="Times New Roman" w:cs="Times New Roman"/>
          <w:color w:val="000000"/>
          <w:sz w:val="24"/>
          <w:szCs w:val="24"/>
        </w:rPr>
        <w:t>.................................</w:t>
      </w:r>
    </w:p>
    <w:p w14:paraId="2179673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79A31D"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RAPORT DE EVALUARE final</w:t>
      </w:r>
    </w:p>
    <w:p w14:paraId="5A736C3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90B94A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de finanțare nr.................. încheiat la data ................................. aprobat prin Hotărârea Consiliului ................... nr...................................... din data de ............................</w:t>
      </w:r>
    </w:p>
    <w:p w14:paraId="6C51E11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Autoritatea finanțatoare ....................................</w:t>
      </w:r>
    </w:p>
    <w:p w14:paraId="1C35322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adresă........................................</w:t>
      </w:r>
    </w:p>
    <w:p w14:paraId="3FD2EE3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telefon/fax ..................................</w:t>
      </w:r>
    </w:p>
    <w:p w14:paraId="1A0AB11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e-mail.........................................</w:t>
      </w:r>
    </w:p>
    <w:p w14:paraId="2737AC4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înaintării raportului .....................................</w:t>
      </w:r>
    </w:p>
    <w:p w14:paraId="1DD8BDC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Denumirea programului  sportiv ..................................................</w:t>
      </w:r>
    </w:p>
    <w:p w14:paraId="1EF4D4D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Coordonatorul programului ..................................................</w:t>
      </w:r>
    </w:p>
    <w:p w14:paraId="3196A86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Perioada:..................................................</w:t>
      </w:r>
    </w:p>
    <w:p w14:paraId="7BC859C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8"/>
        <w:gridCol w:w="4189"/>
      </w:tblGrid>
      <w:tr w:rsidR="006C1647" w14:paraId="043D4DA9" w14:textId="77777777" w:rsidTr="008E7916">
        <w:tc>
          <w:tcPr>
            <w:tcW w:w="4208" w:type="dxa"/>
          </w:tcPr>
          <w:p w14:paraId="50281A2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de început</w:t>
            </w:r>
          </w:p>
        </w:tc>
        <w:tc>
          <w:tcPr>
            <w:tcW w:w="4189" w:type="dxa"/>
          </w:tcPr>
          <w:p w14:paraId="2D7F35B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de sfârșit</w:t>
            </w:r>
          </w:p>
        </w:tc>
      </w:tr>
      <w:tr w:rsidR="006C1647" w14:paraId="2FBB38ED" w14:textId="77777777" w:rsidTr="008E7916">
        <w:tc>
          <w:tcPr>
            <w:tcW w:w="4208" w:type="dxa"/>
          </w:tcPr>
          <w:p w14:paraId="3ED8F02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4189" w:type="dxa"/>
          </w:tcPr>
          <w:p w14:paraId="23813AD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3C83A86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Locul de </w:t>
      </w:r>
      <w:proofErr w:type="spellStart"/>
      <w:r>
        <w:rPr>
          <w:rFonts w:ascii="Times New Roman" w:eastAsia="Times New Roman" w:hAnsi="Times New Roman" w:cs="Times New Roman"/>
          <w:color w:val="000000"/>
          <w:sz w:val="24"/>
          <w:szCs w:val="24"/>
        </w:rPr>
        <w:t>desfăurare</w:t>
      </w:r>
      <w:proofErr w:type="spellEnd"/>
      <w:r>
        <w:rPr>
          <w:rFonts w:ascii="Times New Roman" w:eastAsia="Times New Roman" w:hAnsi="Times New Roman" w:cs="Times New Roman"/>
          <w:color w:val="000000"/>
          <w:sz w:val="24"/>
          <w:szCs w:val="24"/>
        </w:rPr>
        <w:t xml:space="preserve"> ..............................................</w:t>
      </w:r>
    </w:p>
    <w:p w14:paraId="21DF414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Scopul programului ..................................................</w:t>
      </w:r>
    </w:p>
    <w:p w14:paraId="0CD7B81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Obiectivele programului </w:t>
      </w:r>
    </w:p>
    <w:p w14:paraId="4ABE949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Raport de activitate</w:t>
      </w:r>
    </w:p>
    <w:p w14:paraId="0C5721D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Descrierea pe scurt a </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desfăşurate</w:t>
      </w:r>
      <w:proofErr w:type="spellEnd"/>
      <w:r>
        <w:rPr>
          <w:rFonts w:ascii="Times New Roman" w:eastAsia="Times New Roman" w:hAnsi="Times New Roman" w:cs="Times New Roman"/>
          <w:color w:val="000000"/>
          <w:sz w:val="24"/>
          <w:szCs w:val="24"/>
        </w:rPr>
        <w:t xml:space="preserve"> până la data întocmirii raportului: (Descrierea nu va </w:t>
      </w:r>
      <w:proofErr w:type="spellStart"/>
      <w:r>
        <w:rPr>
          <w:rFonts w:ascii="Times New Roman" w:eastAsia="Times New Roman" w:hAnsi="Times New Roman" w:cs="Times New Roman"/>
          <w:color w:val="000000"/>
          <w:sz w:val="24"/>
          <w:szCs w:val="24"/>
        </w:rPr>
        <w:t>depăşi</w:t>
      </w:r>
      <w:proofErr w:type="spellEnd"/>
      <w:r>
        <w:rPr>
          <w:rFonts w:ascii="Times New Roman" w:eastAsia="Times New Roman" w:hAnsi="Times New Roman" w:cs="Times New Roman"/>
          <w:color w:val="000000"/>
          <w:sz w:val="24"/>
          <w:szCs w:val="24"/>
        </w:rPr>
        <w:t xml:space="preserve"> o pagina, vor fi prezentate datele necesare unei evaluări de ansamblu a derulării programului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verificării </w:t>
      </w:r>
      <w:proofErr w:type="spellStart"/>
      <w:r>
        <w:rPr>
          <w:rFonts w:ascii="Times New Roman" w:eastAsia="Times New Roman" w:hAnsi="Times New Roman" w:cs="Times New Roman"/>
          <w:color w:val="000000"/>
          <w:sz w:val="24"/>
          <w:szCs w:val="24"/>
        </w:rPr>
        <w:t>realităţii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prestaţiilor</w:t>
      </w:r>
      <w:proofErr w:type="spellEnd"/>
      <w:r>
        <w:rPr>
          <w:rFonts w:ascii="Times New Roman" w:eastAsia="Times New Roman" w:hAnsi="Times New Roman" w:cs="Times New Roman"/>
          <w:color w:val="000000"/>
          <w:sz w:val="24"/>
          <w:szCs w:val="24"/>
        </w:rPr>
        <w:t xml:space="preserve">: beneficiari, ecouri de presă, colaborarea cu </w:t>
      </w:r>
      <w:proofErr w:type="spellStart"/>
      <w:r>
        <w:rPr>
          <w:rFonts w:ascii="Times New Roman" w:eastAsia="Times New Roman" w:hAnsi="Times New Roman" w:cs="Times New Roman"/>
          <w:color w:val="000000"/>
          <w:sz w:val="24"/>
          <w:szCs w:val="24"/>
        </w:rPr>
        <w:t>alţi</w:t>
      </w:r>
      <w:proofErr w:type="spellEnd"/>
      <w:r>
        <w:rPr>
          <w:rFonts w:ascii="Times New Roman" w:eastAsia="Times New Roman" w:hAnsi="Times New Roman" w:cs="Times New Roman"/>
          <w:color w:val="000000"/>
          <w:sz w:val="24"/>
          <w:szCs w:val="24"/>
        </w:rPr>
        <w:t xml:space="preserve"> parteneri etc.)</w:t>
      </w:r>
      <w:r>
        <w:rPr>
          <w:rFonts w:ascii="Times New Roman" w:eastAsia="Times New Roman" w:hAnsi="Times New Roman" w:cs="Times New Roman"/>
          <w:color w:val="000000"/>
          <w:sz w:val="24"/>
          <w:szCs w:val="24"/>
        </w:rPr>
        <w:tab/>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495D18D0" w14:textId="77777777" w:rsidTr="008E7916">
        <w:tc>
          <w:tcPr>
            <w:tcW w:w="8397" w:type="dxa"/>
          </w:tcPr>
          <w:p w14:paraId="05BA562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5886F0B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4BCDE70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352436F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138DCC2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Realizarea activităților propuse:</w:t>
      </w:r>
    </w:p>
    <w:p w14:paraId="41DE309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 putut fi </w:t>
      </w:r>
      <w:proofErr w:type="spellStart"/>
      <w:r>
        <w:rPr>
          <w:rFonts w:ascii="Times New Roman" w:eastAsia="Times New Roman" w:hAnsi="Times New Roman" w:cs="Times New Roman"/>
          <w:color w:val="000000"/>
          <w:sz w:val="24"/>
          <w:szCs w:val="24"/>
        </w:rPr>
        <w:t>desfăşurate</w:t>
      </w:r>
      <w:proofErr w:type="spellEnd"/>
      <w:r>
        <w:rPr>
          <w:rFonts w:ascii="Times New Roman" w:eastAsia="Times New Roman" w:hAnsi="Times New Roman" w:cs="Times New Roman"/>
          <w:color w:val="000000"/>
          <w:sz w:val="24"/>
          <w:szCs w:val="24"/>
        </w:rPr>
        <w:t xml:space="preserve"> aceste </w:t>
      </w:r>
      <w:proofErr w:type="spellStart"/>
      <w:r>
        <w:rPr>
          <w:rFonts w:ascii="Times New Roman" w:eastAsia="Times New Roman" w:hAnsi="Times New Roman" w:cs="Times New Roman"/>
          <w:color w:val="000000"/>
          <w:sz w:val="24"/>
          <w:szCs w:val="24"/>
        </w:rPr>
        <w:t>activităţi</w:t>
      </w:r>
      <w:proofErr w:type="spellEnd"/>
      <w:r>
        <w:rPr>
          <w:rFonts w:ascii="Times New Roman" w:eastAsia="Times New Roman" w:hAnsi="Times New Roman" w:cs="Times New Roman"/>
          <w:color w:val="000000"/>
          <w:sz w:val="24"/>
          <w:szCs w:val="24"/>
        </w:rPr>
        <w:t xml:space="preserve"> în timpul planificat? DA/NU. Daca NU, </w:t>
      </w:r>
      <w:proofErr w:type="spellStart"/>
      <w:r>
        <w:rPr>
          <w:rFonts w:ascii="Times New Roman" w:eastAsia="Times New Roman" w:hAnsi="Times New Roman" w:cs="Times New Roman"/>
          <w:color w:val="000000"/>
          <w:sz w:val="24"/>
          <w:szCs w:val="24"/>
        </w:rPr>
        <w:t>propuneţi</w:t>
      </w:r>
      <w:proofErr w:type="spellEnd"/>
      <w:r>
        <w:rPr>
          <w:rFonts w:ascii="Times New Roman" w:eastAsia="Times New Roman" w:hAnsi="Times New Roman" w:cs="Times New Roman"/>
          <w:color w:val="000000"/>
          <w:sz w:val="24"/>
          <w:szCs w:val="24"/>
        </w:rPr>
        <w:t xml:space="preserve"> măsurile ce urmează a fi luate în continuare pentru realizarea tuturor </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prevăzute în contractul de finanțare).</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700915BB" w14:textId="77777777" w:rsidTr="008E7916">
        <w:tc>
          <w:tcPr>
            <w:tcW w:w="8397" w:type="dxa"/>
          </w:tcPr>
          <w:p w14:paraId="03FBCA3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6D891E8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40661C7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285F6DE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279391B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49A07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Rezultate </w:t>
      </w:r>
      <w:proofErr w:type="spellStart"/>
      <w:r>
        <w:rPr>
          <w:rFonts w:ascii="Times New Roman" w:eastAsia="Times New Roman" w:hAnsi="Times New Roman" w:cs="Times New Roman"/>
          <w:color w:val="000000"/>
          <w:sz w:val="24"/>
          <w:szCs w:val="24"/>
        </w:rPr>
        <w:t>obţinute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rezultate </w:t>
      </w:r>
      <w:proofErr w:type="spellStart"/>
      <w:r>
        <w:rPr>
          <w:rFonts w:ascii="Times New Roman" w:eastAsia="Times New Roman" w:hAnsi="Times New Roman" w:cs="Times New Roman"/>
          <w:color w:val="000000"/>
          <w:sz w:val="24"/>
          <w:szCs w:val="24"/>
        </w:rPr>
        <w:t>aşteptate</w:t>
      </w:r>
      <w:proofErr w:type="spellEnd"/>
      <w:r>
        <w:rPr>
          <w:rFonts w:ascii="Times New Roman" w:eastAsia="Times New Roman" w:hAnsi="Times New Roman" w:cs="Times New Roman"/>
          <w:color w:val="000000"/>
          <w:sz w:val="24"/>
          <w:szCs w:val="24"/>
        </w:rPr>
        <w:t>:</w:t>
      </w:r>
    </w:p>
    <w:p w14:paraId="1A9D317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(Rezultatele </w:t>
      </w:r>
      <w:proofErr w:type="spellStart"/>
      <w:r>
        <w:rPr>
          <w:rFonts w:ascii="Times New Roman" w:eastAsia="Times New Roman" w:hAnsi="Times New Roman" w:cs="Times New Roman"/>
          <w:color w:val="000000"/>
          <w:sz w:val="24"/>
          <w:szCs w:val="24"/>
        </w:rPr>
        <w:t>obţinute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rezultatele </w:t>
      </w:r>
      <w:proofErr w:type="spellStart"/>
      <w:r>
        <w:rPr>
          <w:rFonts w:ascii="Times New Roman" w:eastAsia="Times New Roman" w:hAnsi="Times New Roman" w:cs="Times New Roman"/>
          <w:color w:val="000000"/>
          <w:sz w:val="24"/>
          <w:szCs w:val="24"/>
        </w:rPr>
        <w:t>aşteptate</w:t>
      </w:r>
      <w:proofErr w:type="spellEnd"/>
      <w:r>
        <w:rPr>
          <w:rFonts w:ascii="Times New Roman" w:eastAsia="Times New Roman" w:hAnsi="Times New Roman" w:cs="Times New Roman"/>
          <w:color w:val="000000"/>
          <w:sz w:val="24"/>
          <w:szCs w:val="24"/>
        </w:rPr>
        <w:t xml:space="preserve"> vor fi consemnate în raport cu fiecare activitate </w:t>
      </w:r>
      <w:proofErr w:type="spellStart"/>
      <w:r>
        <w:rPr>
          <w:rFonts w:ascii="Times New Roman" w:eastAsia="Times New Roman" w:hAnsi="Times New Roman" w:cs="Times New Roman"/>
          <w:color w:val="000000"/>
          <w:sz w:val="24"/>
          <w:szCs w:val="24"/>
        </w:rPr>
        <w:t>desfăşurată</w:t>
      </w:r>
      <w:proofErr w:type="spellEnd"/>
      <w:r>
        <w:rPr>
          <w:rFonts w:ascii="Times New Roman" w:eastAsia="Times New Roman" w:hAnsi="Times New Roman" w:cs="Times New Roman"/>
          <w:color w:val="000000"/>
          <w:sz w:val="24"/>
          <w:szCs w:val="24"/>
        </w:rPr>
        <w:t xml:space="preserve">, în concepte măsurabile, indicatori de </w:t>
      </w:r>
      <w:proofErr w:type="spellStart"/>
      <w:r>
        <w:rPr>
          <w:rFonts w:ascii="Times New Roman" w:eastAsia="Times New Roman" w:hAnsi="Times New Roman" w:cs="Times New Roman"/>
          <w:color w:val="000000"/>
          <w:sz w:val="24"/>
          <w:szCs w:val="24"/>
        </w:rPr>
        <w:t>eficienţă</w:t>
      </w:r>
      <w:proofErr w:type="spellEnd"/>
      <w:r>
        <w:rPr>
          <w:rFonts w:ascii="Times New Roman" w:eastAsia="Times New Roman" w:hAnsi="Times New Roman" w:cs="Times New Roman"/>
          <w:color w:val="000000"/>
          <w:sz w:val="24"/>
          <w:szCs w:val="24"/>
        </w:rPr>
        <w:t>. Anexați documente relevante, după caz.)</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75B2406C" w14:textId="77777777" w:rsidTr="008E7916">
        <w:tc>
          <w:tcPr>
            <w:tcW w:w="8397" w:type="dxa"/>
          </w:tcPr>
          <w:p w14:paraId="1B80A73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319A8BF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10F77C8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0171616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25E5C2E" w14:textId="77777777" w:rsidR="006C1647" w:rsidRDefault="006C1647" w:rsidP="006C16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Indicatori:</w:t>
      </w:r>
    </w:p>
    <w:p w14:paraId="09033A24" w14:textId="77777777" w:rsidR="006C1647" w:rsidRDefault="006C1647" w:rsidP="006C164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5BDA19F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rezultat</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3"/>
        <w:gridCol w:w="1493"/>
        <w:gridCol w:w="2031"/>
        <w:gridCol w:w="1960"/>
      </w:tblGrid>
      <w:tr w:rsidR="006C1647" w14:paraId="17D1E04B" w14:textId="77777777" w:rsidTr="008E7916">
        <w:tc>
          <w:tcPr>
            <w:tcW w:w="2913" w:type="dxa"/>
          </w:tcPr>
          <w:p w14:paraId="592417D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Indicatori</w:t>
            </w:r>
          </w:p>
        </w:tc>
        <w:tc>
          <w:tcPr>
            <w:tcW w:w="1493" w:type="dxa"/>
          </w:tcPr>
          <w:p w14:paraId="58B3628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Obiective</w:t>
            </w:r>
          </w:p>
        </w:tc>
        <w:tc>
          <w:tcPr>
            <w:tcW w:w="2031" w:type="dxa"/>
          </w:tcPr>
          <w:p w14:paraId="74D7C38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 indicator</w:t>
            </w:r>
          </w:p>
        </w:tc>
        <w:tc>
          <w:tcPr>
            <w:tcW w:w="1960" w:type="dxa"/>
          </w:tcPr>
          <w:p w14:paraId="1476421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Măsura atinsă</w:t>
            </w:r>
          </w:p>
        </w:tc>
      </w:tr>
      <w:tr w:rsidR="006C1647" w14:paraId="1F4C3889" w14:textId="77777777" w:rsidTr="008E7916">
        <w:trPr>
          <w:trHeight w:val="162"/>
        </w:trPr>
        <w:tc>
          <w:tcPr>
            <w:tcW w:w="2913" w:type="dxa"/>
            <w:vMerge w:val="restart"/>
          </w:tcPr>
          <w:p w14:paraId="69966DB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Indicatori de rezultat</w:t>
            </w:r>
            <w:r>
              <w:rPr>
                <w:rFonts w:ascii="Times New Roman" w:eastAsia="Times New Roman" w:hAnsi="Times New Roman" w:cs="Times New Roman"/>
                <w:color w:val="000000"/>
                <w:sz w:val="24"/>
                <w:szCs w:val="24"/>
              </w:rPr>
              <w:t xml:space="preserve"> (</w:t>
            </w:r>
          </w:p>
        </w:tc>
        <w:tc>
          <w:tcPr>
            <w:tcW w:w="1493" w:type="dxa"/>
          </w:tcPr>
          <w:p w14:paraId="4AFC08D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 1</w:t>
            </w:r>
          </w:p>
        </w:tc>
        <w:tc>
          <w:tcPr>
            <w:tcW w:w="2031" w:type="dxa"/>
            <w:vMerge w:val="restart"/>
          </w:tcPr>
          <w:p w14:paraId="41EB96D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960" w:type="dxa"/>
            <w:vMerge w:val="restart"/>
          </w:tcPr>
          <w:p w14:paraId="060595B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C1647" w14:paraId="656AB2FD" w14:textId="77777777" w:rsidTr="008E7916">
        <w:trPr>
          <w:trHeight w:val="161"/>
        </w:trPr>
        <w:tc>
          <w:tcPr>
            <w:tcW w:w="2913" w:type="dxa"/>
            <w:vMerge/>
          </w:tcPr>
          <w:p w14:paraId="4A21B111"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93" w:type="dxa"/>
          </w:tcPr>
          <w:p w14:paraId="0992B61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 2</w:t>
            </w:r>
          </w:p>
        </w:tc>
        <w:tc>
          <w:tcPr>
            <w:tcW w:w="2031" w:type="dxa"/>
            <w:vMerge/>
          </w:tcPr>
          <w:p w14:paraId="5C604CD2"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60" w:type="dxa"/>
            <w:vMerge/>
          </w:tcPr>
          <w:p w14:paraId="75700487"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6C1647" w14:paraId="603E5F05" w14:textId="77777777" w:rsidTr="008E7916">
        <w:trPr>
          <w:trHeight w:val="161"/>
        </w:trPr>
        <w:tc>
          <w:tcPr>
            <w:tcW w:w="2913" w:type="dxa"/>
            <w:vMerge/>
          </w:tcPr>
          <w:p w14:paraId="49618F2B"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93" w:type="dxa"/>
          </w:tcPr>
          <w:p w14:paraId="3EBE36B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 3</w:t>
            </w:r>
          </w:p>
        </w:tc>
        <w:tc>
          <w:tcPr>
            <w:tcW w:w="2031" w:type="dxa"/>
            <w:vMerge/>
          </w:tcPr>
          <w:p w14:paraId="2246F3DD"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60" w:type="dxa"/>
            <w:vMerge/>
          </w:tcPr>
          <w:p w14:paraId="17061AC9"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53D020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6984E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Participanți</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176"/>
        <w:gridCol w:w="886"/>
        <w:gridCol w:w="1163"/>
        <w:gridCol w:w="790"/>
        <w:gridCol w:w="1052"/>
        <w:gridCol w:w="1309"/>
        <w:gridCol w:w="858"/>
      </w:tblGrid>
      <w:tr w:rsidR="006C1647" w14:paraId="63A38BCC" w14:textId="77777777" w:rsidTr="008E7916">
        <w:trPr>
          <w:trHeight w:val="81"/>
        </w:trPr>
        <w:tc>
          <w:tcPr>
            <w:tcW w:w="1163" w:type="dxa"/>
            <w:vMerge w:val="restart"/>
          </w:tcPr>
          <w:p w14:paraId="551BB1D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76" w:type="dxa"/>
            <w:vMerge w:val="restart"/>
          </w:tcPr>
          <w:p w14:paraId="2283242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Preșcolari</w:t>
            </w:r>
          </w:p>
        </w:tc>
        <w:tc>
          <w:tcPr>
            <w:tcW w:w="2839" w:type="dxa"/>
            <w:gridSpan w:val="3"/>
          </w:tcPr>
          <w:p w14:paraId="1C0EE73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Elevi</w:t>
            </w:r>
          </w:p>
        </w:tc>
        <w:tc>
          <w:tcPr>
            <w:tcW w:w="1052" w:type="dxa"/>
            <w:vMerge w:val="restart"/>
          </w:tcPr>
          <w:p w14:paraId="02C8731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Tineri între 18 și 29 de ani, inclusiv</w:t>
            </w:r>
          </w:p>
        </w:tc>
        <w:tc>
          <w:tcPr>
            <w:tcW w:w="1309" w:type="dxa"/>
            <w:vMerge w:val="restart"/>
          </w:tcPr>
          <w:p w14:paraId="5EF4BC0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Alți participanți</w:t>
            </w:r>
          </w:p>
        </w:tc>
        <w:tc>
          <w:tcPr>
            <w:tcW w:w="858" w:type="dxa"/>
            <w:vMerge w:val="restart"/>
          </w:tcPr>
          <w:p w14:paraId="6DDD737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6C1647" w14:paraId="401CAB6E" w14:textId="77777777" w:rsidTr="008E7916">
        <w:trPr>
          <w:trHeight w:val="80"/>
        </w:trPr>
        <w:tc>
          <w:tcPr>
            <w:tcW w:w="1163" w:type="dxa"/>
            <w:vMerge/>
          </w:tcPr>
          <w:p w14:paraId="1436FCC9"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176" w:type="dxa"/>
            <w:vMerge/>
          </w:tcPr>
          <w:p w14:paraId="1C8C5F2C"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86" w:type="dxa"/>
          </w:tcPr>
          <w:p w14:paraId="502BDEA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Ciclul primar</w:t>
            </w:r>
          </w:p>
        </w:tc>
        <w:tc>
          <w:tcPr>
            <w:tcW w:w="1163" w:type="dxa"/>
          </w:tcPr>
          <w:p w14:paraId="3E093A9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Ciclul gimnazial</w:t>
            </w:r>
          </w:p>
        </w:tc>
        <w:tc>
          <w:tcPr>
            <w:tcW w:w="790" w:type="dxa"/>
          </w:tcPr>
          <w:p w14:paraId="031A1DE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Liceu</w:t>
            </w:r>
          </w:p>
        </w:tc>
        <w:tc>
          <w:tcPr>
            <w:tcW w:w="1052" w:type="dxa"/>
            <w:vMerge/>
          </w:tcPr>
          <w:p w14:paraId="1BFA1FB4"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309" w:type="dxa"/>
            <w:vMerge/>
          </w:tcPr>
          <w:p w14:paraId="659F0EBD"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8" w:type="dxa"/>
            <w:vMerge/>
          </w:tcPr>
          <w:p w14:paraId="22054B0B" w14:textId="77777777" w:rsidR="006C1647" w:rsidRDefault="006C1647" w:rsidP="008E791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6C1647" w14:paraId="3FCB93E8" w14:textId="77777777" w:rsidTr="008E7916">
        <w:tc>
          <w:tcPr>
            <w:tcW w:w="1163" w:type="dxa"/>
          </w:tcPr>
          <w:p w14:paraId="26E96AE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de persoane</w:t>
            </w:r>
          </w:p>
        </w:tc>
        <w:tc>
          <w:tcPr>
            <w:tcW w:w="1176" w:type="dxa"/>
          </w:tcPr>
          <w:p w14:paraId="63B73F3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86" w:type="dxa"/>
          </w:tcPr>
          <w:p w14:paraId="0801014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63" w:type="dxa"/>
          </w:tcPr>
          <w:p w14:paraId="299A50D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790" w:type="dxa"/>
          </w:tcPr>
          <w:p w14:paraId="201C185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052" w:type="dxa"/>
          </w:tcPr>
          <w:p w14:paraId="70DF232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309" w:type="dxa"/>
          </w:tcPr>
          <w:p w14:paraId="3B53EBE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58" w:type="dxa"/>
          </w:tcPr>
          <w:p w14:paraId="1D8CDB7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7FF60FE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CD355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Beneficiari:</w:t>
      </w:r>
    </w:p>
    <w:p w14:paraId="6483059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Direcţi</w:t>
      </w:r>
      <w:proofErr w:type="spellEnd"/>
    </w:p>
    <w:p w14:paraId="117B6A2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Indirecţi</w:t>
      </w:r>
      <w:proofErr w:type="spellEnd"/>
    </w:p>
    <w:p w14:paraId="46A3EEE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2765"/>
        <w:gridCol w:w="2792"/>
      </w:tblGrid>
      <w:tr w:rsidR="006C1647" w14:paraId="2F47E81E" w14:textId="77777777" w:rsidTr="008E7916">
        <w:tc>
          <w:tcPr>
            <w:tcW w:w="2840" w:type="dxa"/>
          </w:tcPr>
          <w:p w14:paraId="1A11B9A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765" w:type="dxa"/>
          </w:tcPr>
          <w:p w14:paraId="350B7D4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Direcți</w:t>
            </w:r>
          </w:p>
        </w:tc>
        <w:tc>
          <w:tcPr>
            <w:tcW w:w="2792" w:type="dxa"/>
          </w:tcPr>
          <w:p w14:paraId="14D0F4B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Indirecţi</w:t>
            </w:r>
            <w:proofErr w:type="spellEnd"/>
          </w:p>
        </w:tc>
      </w:tr>
      <w:tr w:rsidR="006C1647" w14:paraId="7B5267F4" w14:textId="77777777" w:rsidTr="008E7916">
        <w:tc>
          <w:tcPr>
            <w:tcW w:w="2840" w:type="dxa"/>
          </w:tcPr>
          <w:p w14:paraId="74A09B1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Beneficiari</w:t>
            </w:r>
          </w:p>
        </w:tc>
        <w:tc>
          <w:tcPr>
            <w:tcW w:w="2765" w:type="dxa"/>
          </w:tcPr>
          <w:p w14:paraId="506BAE0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792" w:type="dxa"/>
          </w:tcPr>
          <w:p w14:paraId="4E00448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236AE53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6E8464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Resurse:</w:t>
      </w:r>
    </w:p>
    <w:p w14:paraId="27DCB65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Resurse umane (din care voluntari):</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2764"/>
        <w:gridCol w:w="2826"/>
      </w:tblGrid>
      <w:tr w:rsidR="006C1647" w14:paraId="1B08B4AD" w14:textId="77777777" w:rsidTr="008E7916">
        <w:tc>
          <w:tcPr>
            <w:tcW w:w="2807" w:type="dxa"/>
          </w:tcPr>
          <w:p w14:paraId="594CB37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764" w:type="dxa"/>
          </w:tcPr>
          <w:p w14:paraId="6E8E10C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826" w:type="dxa"/>
          </w:tcPr>
          <w:p w14:paraId="5B27A59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 care voluntari</w:t>
            </w:r>
          </w:p>
        </w:tc>
      </w:tr>
      <w:tr w:rsidR="006C1647" w14:paraId="4CBC426B" w14:textId="77777777" w:rsidTr="008E7916">
        <w:tc>
          <w:tcPr>
            <w:tcW w:w="2807" w:type="dxa"/>
          </w:tcPr>
          <w:p w14:paraId="38081F6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Resurse umane</w:t>
            </w:r>
          </w:p>
        </w:tc>
        <w:tc>
          <w:tcPr>
            <w:tcW w:w="2764" w:type="dxa"/>
          </w:tcPr>
          <w:p w14:paraId="2AA8672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826" w:type="dxa"/>
          </w:tcPr>
          <w:p w14:paraId="19898B9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6D4CEFA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B93431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Resurse financiare: Raport financiar </w:t>
      </w:r>
    </w:p>
    <w:p w14:paraId="1B80DC3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Date despre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w:t>
      </w:r>
    </w:p>
    <w:p w14:paraId="398BDE5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valoarea totală a programului, conform contractului de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w:t>
      </w:r>
    </w:p>
    <w:p w14:paraId="45DCFB8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valoarea </w:t>
      </w:r>
      <w:proofErr w:type="spellStart"/>
      <w:r>
        <w:rPr>
          <w:rFonts w:ascii="Times New Roman" w:eastAsia="Times New Roman" w:hAnsi="Times New Roman" w:cs="Times New Roman"/>
          <w:color w:val="000000"/>
          <w:sz w:val="24"/>
          <w:szCs w:val="24"/>
        </w:rPr>
        <w:t>finanţării</w:t>
      </w:r>
      <w:proofErr w:type="spellEnd"/>
      <w:r>
        <w:rPr>
          <w:rFonts w:ascii="Times New Roman" w:eastAsia="Times New Roman" w:hAnsi="Times New Roman" w:cs="Times New Roman"/>
          <w:color w:val="000000"/>
          <w:sz w:val="24"/>
          <w:szCs w:val="24"/>
        </w:rPr>
        <w:t xml:space="preserve"> cumulate la data întocmirii raportului: ......................................................................</w:t>
      </w:r>
      <w:r>
        <w:rPr>
          <w:rFonts w:ascii="Times New Roman" w:eastAsia="Times New Roman" w:hAnsi="Times New Roman" w:cs="Times New Roman"/>
          <w:color w:val="000000"/>
          <w:sz w:val="24"/>
          <w:szCs w:val="24"/>
        </w:rPr>
        <w:tab/>
      </w:r>
    </w:p>
    <w:p w14:paraId="49AA61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contribuţie</w:t>
      </w:r>
      <w:proofErr w:type="spellEnd"/>
      <w:r>
        <w:rPr>
          <w:rFonts w:ascii="Times New Roman" w:eastAsia="Times New Roman" w:hAnsi="Times New Roman" w:cs="Times New Roman"/>
          <w:color w:val="000000"/>
          <w:sz w:val="24"/>
          <w:szCs w:val="24"/>
        </w:rPr>
        <w:t xml:space="preserve"> proprie a Beneficiarului (daca este cazul): ..........................................................................</w:t>
      </w:r>
    </w:p>
    <w:p w14:paraId="2859347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contributia</w:t>
      </w:r>
      <w:proofErr w:type="spellEnd"/>
      <w:r>
        <w:rPr>
          <w:rFonts w:ascii="Times New Roman" w:eastAsia="Times New Roman" w:hAnsi="Times New Roman" w:cs="Times New Roman"/>
          <w:color w:val="000000"/>
          <w:sz w:val="24"/>
          <w:szCs w:val="24"/>
        </w:rPr>
        <w:t xml:space="preserve"> financiara a </w:t>
      </w:r>
      <w:proofErr w:type="spellStart"/>
      <w:r>
        <w:rPr>
          <w:rFonts w:ascii="Times New Roman" w:eastAsia="Times New Roman" w:hAnsi="Times New Roman" w:cs="Times New Roman"/>
          <w:color w:val="000000"/>
          <w:sz w:val="24"/>
          <w:szCs w:val="24"/>
        </w:rPr>
        <w:t>autoritatii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 xml:space="preserve"> de la bugetul local .....................................</w:t>
      </w:r>
    </w:p>
    <w:p w14:paraId="013E9AC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Resurse materiale și echipamente:</w:t>
      </w:r>
    </w:p>
    <w:p w14:paraId="59C4FDE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4822"/>
        <w:gridCol w:w="2999"/>
      </w:tblGrid>
      <w:tr w:rsidR="006C1647" w14:paraId="60BD43EF" w14:textId="77777777" w:rsidTr="008E7916">
        <w:tc>
          <w:tcPr>
            <w:tcW w:w="576" w:type="dxa"/>
          </w:tcPr>
          <w:p w14:paraId="754CEAB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crt.</w:t>
            </w:r>
          </w:p>
        </w:tc>
        <w:tc>
          <w:tcPr>
            <w:tcW w:w="4822" w:type="dxa"/>
          </w:tcPr>
          <w:p w14:paraId="22D67B4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 material/ echipament</w:t>
            </w:r>
          </w:p>
        </w:tc>
        <w:tc>
          <w:tcPr>
            <w:tcW w:w="2999" w:type="dxa"/>
          </w:tcPr>
          <w:p w14:paraId="1945119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Nr. </w:t>
            </w:r>
            <w:proofErr w:type="spellStart"/>
            <w:r>
              <w:rPr>
                <w:rFonts w:ascii="Times New Roman" w:eastAsia="Times New Roman" w:hAnsi="Times New Roman" w:cs="Times New Roman"/>
                <w:color w:val="000000"/>
                <w:sz w:val="24"/>
                <w:szCs w:val="24"/>
              </w:rPr>
              <w:t>Bucăţi</w:t>
            </w:r>
            <w:proofErr w:type="spellEnd"/>
            <w:r>
              <w:rPr>
                <w:rFonts w:ascii="Times New Roman" w:eastAsia="Times New Roman" w:hAnsi="Times New Roman" w:cs="Times New Roman"/>
                <w:color w:val="000000"/>
                <w:sz w:val="24"/>
                <w:szCs w:val="24"/>
              </w:rPr>
              <w:t xml:space="preserve"> (altă UM)</w:t>
            </w:r>
          </w:p>
          <w:p w14:paraId="09C1894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C1647" w14:paraId="179EDC17" w14:textId="77777777" w:rsidTr="008E7916">
        <w:tc>
          <w:tcPr>
            <w:tcW w:w="576" w:type="dxa"/>
          </w:tcPr>
          <w:p w14:paraId="57E4166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22" w:type="dxa"/>
          </w:tcPr>
          <w:p w14:paraId="643CE49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99" w:type="dxa"/>
          </w:tcPr>
          <w:p w14:paraId="0F1AF11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C1647" w14:paraId="331DE20D" w14:textId="77777777" w:rsidTr="008E7916">
        <w:tc>
          <w:tcPr>
            <w:tcW w:w="576" w:type="dxa"/>
          </w:tcPr>
          <w:p w14:paraId="446E19B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822" w:type="dxa"/>
          </w:tcPr>
          <w:p w14:paraId="4EDCBC79"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99" w:type="dxa"/>
          </w:tcPr>
          <w:p w14:paraId="05373CA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C1647" w14:paraId="3F664BF4" w14:textId="77777777" w:rsidTr="008E7916">
        <w:tc>
          <w:tcPr>
            <w:tcW w:w="576" w:type="dxa"/>
          </w:tcPr>
          <w:p w14:paraId="1C75E65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822" w:type="dxa"/>
          </w:tcPr>
          <w:p w14:paraId="7212545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99" w:type="dxa"/>
          </w:tcPr>
          <w:p w14:paraId="443BA64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27CB3E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Impactul programului:</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035B83E0" w14:textId="77777777" w:rsidTr="008E7916">
        <w:tc>
          <w:tcPr>
            <w:tcW w:w="8397" w:type="dxa"/>
          </w:tcPr>
          <w:p w14:paraId="150E336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5CD5EC40"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15D52F3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2E80196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68DEDAB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Continuitatea programului: </w:t>
      </w:r>
    </w:p>
    <w:tbl>
      <w:tblPr>
        <w:tblW w:w="83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7"/>
      </w:tblGrid>
      <w:tr w:rsidR="006C1647" w14:paraId="36425E38" w14:textId="77777777" w:rsidTr="008E7916">
        <w:tc>
          <w:tcPr>
            <w:tcW w:w="8397" w:type="dxa"/>
          </w:tcPr>
          <w:p w14:paraId="4879EDC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08A4E8AF"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397F23D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5D8DE32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274FAA3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2B255A7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Mediatizarea programului:</w:t>
      </w:r>
    </w:p>
    <w:p w14:paraId="530B818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Responsabil de program : </w:t>
      </w:r>
      <w:r>
        <w:rPr>
          <w:rFonts w:ascii="Times New Roman" w:eastAsia="Times New Roman" w:hAnsi="Times New Roman" w:cs="Times New Roman"/>
          <w:color w:val="000000"/>
          <w:sz w:val="24"/>
          <w:szCs w:val="24"/>
        </w:rPr>
        <w:tab/>
      </w:r>
    </w:p>
    <w:p w14:paraId="7B7622F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w:t>
      </w:r>
      <w:r>
        <w:rPr>
          <w:rFonts w:ascii="Times New Roman" w:eastAsia="Times New Roman" w:hAnsi="Times New Roman" w:cs="Times New Roman"/>
          <w:color w:val="000000"/>
          <w:sz w:val="24"/>
          <w:szCs w:val="24"/>
        </w:rPr>
        <w:tab/>
      </w:r>
    </w:p>
    <w:p w14:paraId="7E292E2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Funcţia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CDCA44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r>
        <w:rPr>
          <w:rFonts w:ascii="Times New Roman" w:eastAsia="Times New Roman" w:hAnsi="Times New Roman" w:cs="Times New Roman"/>
          <w:color w:val="000000"/>
          <w:sz w:val="24"/>
          <w:szCs w:val="24"/>
        </w:rPr>
        <w:tab/>
      </w:r>
    </w:p>
    <w:p w14:paraId="20512069" w14:textId="7E2A64E3"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r>
        <w:rPr>
          <w:rFonts w:ascii="Times New Roman" w:eastAsia="Times New Roman" w:hAnsi="Times New Roman" w:cs="Times New Roman"/>
          <w:color w:val="000000"/>
          <w:sz w:val="24"/>
          <w:szCs w:val="24"/>
        </w:rPr>
        <w:tab/>
      </w:r>
    </w:p>
    <w:p w14:paraId="6355208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AVIZAT ________________</w:t>
      </w:r>
    </w:p>
    <w:p w14:paraId="53CEBB3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w:t>
      </w:r>
      <w:r>
        <w:rPr>
          <w:rFonts w:ascii="Times New Roman" w:eastAsia="Times New Roman" w:hAnsi="Times New Roman" w:cs="Times New Roman"/>
          <w:color w:val="000000"/>
          <w:sz w:val="24"/>
          <w:szCs w:val="24"/>
        </w:rPr>
        <w:tab/>
      </w:r>
    </w:p>
    <w:p w14:paraId="3CF0AF0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Funcţia</w:t>
      </w:r>
      <w:proofErr w:type="spellEnd"/>
      <w:r>
        <w:rPr>
          <w:rFonts w:ascii="Times New Roman" w:eastAsia="Times New Roman" w:hAnsi="Times New Roman" w:cs="Times New Roman"/>
          <w:color w:val="000000"/>
          <w:sz w:val="24"/>
          <w:szCs w:val="24"/>
        </w:rPr>
        <w:t>:</w:t>
      </w:r>
    </w:p>
    <w:p w14:paraId="78768F8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p>
    <w:p w14:paraId="06B49CD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F250CD"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nr. 5 la Metodologie</w:t>
      </w:r>
    </w:p>
    <w:p w14:paraId="4012C11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A87139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070EC0"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DECLARAȚIA DE IMPARȚIALITATE</w:t>
      </w:r>
    </w:p>
    <w:p w14:paraId="78CDAA7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512C6A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5C63C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6C214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Reprezintă conflict de interese orice </w:t>
      </w:r>
      <w:proofErr w:type="spellStart"/>
      <w:r>
        <w:rPr>
          <w:rFonts w:ascii="Times New Roman" w:eastAsia="Times New Roman" w:hAnsi="Times New Roman" w:cs="Times New Roman"/>
          <w:color w:val="000000"/>
          <w:sz w:val="24"/>
          <w:szCs w:val="24"/>
        </w:rPr>
        <w:t>situaţie</w:t>
      </w:r>
      <w:proofErr w:type="spellEnd"/>
      <w:r>
        <w:rPr>
          <w:rFonts w:ascii="Times New Roman" w:eastAsia="Times New Roman" w:hAnsi="Times New Roman" w:cs="Times New Roman"/>
          <w:color w:val="000000"/>
          <w:sz w:val="24"/>
          <w:szCs w:val="24"/>
        </w:rPr>
        <w:t xml:space="preserve"> care îl împiedică pe beneficiar în orice moment să </w:t>
      </w:r>
      <w:proofErr w:type="spellStart"/>
      <w:r>
        <w:rPr>
          <w:rFonts w:ascii="Times New Roman" w:eastAsia="Times New Roman" w:hAnsi="Times New Roman" w:cs="Times New Roman"/>
          <w:color w:val="000000"/>
          <w:sz w:val="24"/>
          <w:szCs w:val="24"/>
        </w:rPr>
        <w:t>acţioneze</w:t>
      </w:r>
      <w:proofErr w:type="spellEnd"/>
      <w:r>
        <w:rPr>
          <w:rFonts w:ascii="Times New Roman" w:eastAsia="Times New Roman" w:hAnsi="Times New Roman" w:cs="Times New Roman"/>
          <w:color w:val="000000"/>
          <w:sz w:val="24"/>
          <w:szCs w:val="24"/>
        </w:rPr>
        <w:t xml:space="preserve"> în conformitate cu obiectivele </w:t>
      </w:r>
      <w:proofErr w:type="spellStart"/>
      <w:r>
        <w:rPr>
          <w:rFonts w:ascii="Times New Roman" w:eastAsia="Times New Roman" w:hAnsi="Times New Roman" w:cs="Times New Roman"/>
          <w:color w:val="000000"/>
          <w:sz w:val="24"/>
          <w:szCs w:val="24"/>
        </w:rPr>
        <w:t>autorităţii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situaţia</w:t>
      </w:r>
      <w:proofErr w:type="spellEnd"/>
      <w:r>
        <w:rPr>
          <w:rFonts w:ascii="Times New Roman" w:eastAsia="Times New Roman" w:hAnsi="Times New Roman" w:cs="Times New Roman"/>
          <w:color w:val="000000"/>
          <w:sz w:val="24"/>
          <w:szCs w:val="24"/>
        </w:rPr>
        <w:t xml:space="preserve"> în care executarea obiectivă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imparţială</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funcţiilor</w:t>
      </w:r>
      <w:proofErr w:type="spellEnd"/>
      <w:r>
        <w:rPr>
          <w:rFonts w:ascii="Times New Roman" w:eastAsia="Times New Roman" w:hAnsi="Times New Roman" w:cs="Times New Roman"/>
          <w:color w:val="000000"/>
          <w:sz w:val="24"/>
          <w:szCs w:val="24"/>
        </w:rPr>
        <w:t xml:space="preserve"> oricărei persoane implicate în implementarea programului poate fi compromisă din motive familiale, politice, economice sau orice alte interese comune cu o altă persoană.</w:t>
      </w:r>
    </w:p>
    <w:p w14:paraId="3245A12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43E80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Subsemnatul, ................................................. în calitate de ................................... al ..................................................... ca persoană cu drept de reprezentare </w:t>
      </w:r>
      <w:proofErr w:type="spellStart"/>
      <w:r>
        <w:rPr>
          <w:rFonts w:ascii="Times New Roman" w:eastAsia="Times New Roman" w:hAnsi="Times New Roman" w:cs="Times New Roman"/>
          <w:color w:val="000000"/>
          <w:sz w:val="24"/>
          <w:szCs w:val="24"/>
        </w:rPr>
        <w:t>aentitatii</w:t>
      </w:r>
      <w:proofErr w:type="spellEnd"/>
      <w:r>
        <w:rPr>
          <w:rFonts w:ascii="Times New Roman" w:eastAsia="Times New Roman" w:hAnsi="Times New Roman" w:cs="Times New Roman"/>
          <w:color w:val="000000"/>
          <w:sz w:val="24"/>
          <w:szCs w:val="24"/>
        </w:rPr>
        <w:t xml:space="preserve"> (structurii sportive solicitantă), în ceea ce </w:t>
      </w:r>
      <w:proofErr w:type="spellStart"/>
      <w:r>
        <w:rPr>
          <w:rFonts w:ascii="Times New Roman" w:eastAsia="Times New Roman" w:hAnsi="Times New Roman" w:cs="Times New Roman"/>
          <w:color w:val="000000"/>
          <w:sz w:val="24"/>
          <w:szCs w:val="24"/>
        </w:rPr>
        <w:t>priveşte</w:t>
      </w:r>
      <w:proofErr w:type="spellEnd"/>
      <w:r>
        <w:rPr>
          <w:rFonts w:ascii="Times New Roman" w:eastAsia="Times New Roman" w:hAnsi="Times New Roman" w:cs="Times New Roman"/>
          <w:color w:val="000000"/>
          <w:sz w:val="24"/>
          <w:szCs w:val="24"/>
        </w:rPr>
        <w:t xml:space="preserve"> implementarea programului sportiv, mă oblig să iau toate măsurile preventive necesare pentru a evita orice conflict de interese, </w:t>
      </w:r>
      <w:proofErr w:type="spellStart"/>
      <w:r>
        <w:rPr>
          <w:rFonts w:ascii="Times New Roman" w:eastAsia="Times New Roman" w:hAnsi="Times New Roman" w:cs="Times New Roman"/>
          <w:color w:val="000000"/>
          <w:sz w:val="24"/>
          <w:szCs w:val="24"/>
        </w:rPr>
        <w:t>aşa</w:t>
      </w:r>
      <w:proofErr w:type="spellEnd"/>
      <w:r>
        <w:rPr>
          <w:rFonts w:ascii="Times New Roman" w:eastAsia="Times New Roman" w:hAnsi="Times New Roman" w:cs="Times New Roman"/>
          <w:color w:val="000000"/>
          <w:sz w:val="24"/>
          <w:szCs w:val="24"/>
        </w:rPr>
        <w:t xml:space="preserve"> cum este acesta definit mai sus,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de asemenea, mă oblig să informez 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despre orice </w:t>
      </w:r>
      <w:proofErr w:type="spellStart"/>
      <w:r>
        <w:rPr>
          <w:rFonts w:ascii="Times New Roman" w:eastAsia="Times New Roman" w:hAnsi="Times New Roman" w:cs="Times New Roman"/>
          <w:color w:val="000000"/>
          <w:sz w:val="24"/>
          <w:szCs w:val="24"/>
        </w:rPr>
        <w:t>situaţie</w:t>
      </w:r>
      <w:proofErr w:type="spellEnd"/>
      <w:r>
        <w:rPr>
          <w:rFonts w:ascii="Times New Roman" w:eastAsia="Times New Roman" w:hAnsi="Times New Roman" w:cs="Times New Roman"/>
          <w:color w:val="000000"/>
          <w:sz w:val="24"/>
          <w:szCs w:val="24"/>
        </w:rPr>
        <w:t xml:space="preserve"> ce generează sau ar putea genera un asemenea conflict.</w:t>
      </w:r>
    </w:p>
    <w:p w14:paraId="2C2A0BD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1638F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95069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Entitatea/Structura sportivă................ </w:t>
      </w:r>
    </w:p>
    <w:p w14:paraId="472BCAE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13717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Reprezentant legal...............................</w:t>
      </w:r>
      <w:r>
        <w:rPr>
          <w:rFonts w:ascii="Times New Roman" w:eastAsia="Times New Roman" w:hAnsi="Times New Roman" w:cs="Times New Roman"/>
          <w:color w:val="000000"/>
          <w:sz w:val="24"/>
          <w:szCs w:val="24"/>
        </w:rPr>
        <w:tab/>
      </w:r>
    </w:p>
    <w:p w14:paraId="62F46D2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60CF88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4AA7B1E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FE63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00FD83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E7C3E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t>
      </w:r>
    </w:p>
    <w:p w14:paraId="0854292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BC612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E85C7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30947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BC01B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9A2EE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055B6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91882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21A11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2E473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6F3B5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432B3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DE2EA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8AFB92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5F88E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14D1E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C6452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5854D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BAB9B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7412A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FD4539"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Anexa nr. 6 la Metodologie</w:t>
      </w:r>
    </w:p>
    <w:p w14:paraId="1555756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A858DC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9D6004"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Adresa de înaintare a raportului final sau intermediar</w:t>
      </w:r>
    </w:p>
    <w:p w14:paraId="707946E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A2EB4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Către,</w:t>
      </w:r>
    </w:p>
    <w:p w14:paraId="402811E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(Denumirea </w:t>
      </w:r>
      <w:proofErr w:type="spellStart"/>
      <w:r>
        <w:rPr>
          <w:rFonts w:ascii="Times New Roman" w:eastAsia="Times New Roman" w:hAnsi="Times New Roman" w:cs="Times New Roman"/>
          <w:color w:val="000000"/>
          <w:sz w:val="24"/>
          <w:szCs w:val="24"/>
        </w:rPr>
        <w:t>autoritatii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w:t>
      </w:r>
    </w:p>
    <w:p w14:paraId="5C42A28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62F5C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7CBFF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Alăturat vă înaintam raportul narativ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financiar privind programul sportiv înregistrat cu nr....................................., aprobat prin HC (L/J) nr...................din data de ............................... având titlul ...............................................care a avut/are loc în perioada.....................</w:t>
      </w:r>
      <w:r>
        <w:rPr>
          <w:rFonts w:ascii="Times New Roman" w:eastAsia="Times New Roman" w:hAnsi="Times New Roman" w:cs="Times New Roman"/>
          <w:color w:val="000000"/>
          <w:sz w:val="24"/>
          <w:szCs w:val="24"/>
        </w:rPr>
        <w:tab/>
        <w:t>în valoare de...............................</w:t>
      </w:r>
      <w:r>
        <w:rPr>
          <w:rFonts w:ascii="Times New Roman" w:eastAsia="Times New Roman" w:hAnsi="Times New Roman" w:cs="Times New Roman"/>
          <w:color w:val="000000"/>
          <w:sz w:val="24"/>
          <w:szCs w:val="24"/>
        </w:rPr>
        <w:tab/>
        <w:t>.</w:t>
      </w:r>
    </w:p>
    <w:p w14:paraId="7ADD68A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04CD8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4D551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t>
      </w:r>
    </w:p>
    <w:p w14:paraId="0BC60AC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99443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79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311"/>
        <w:gridCol w:w="4482"/>
      </w:tblGrid>
      <w:tr w:rsidR="006C1647" w14:paraId="06BAFE4A" w14:textId="77777777" w:rsidTr="008E7916">
        <w:tc>
          <w:tcPr>
            <w:tcW w:w="4311" w:type="dxa"/>
          </w:tcPr>
          <w:p w14:paraId="5DDA175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Reprezentant legal</w:t>
            </w:r>
          </w:p>
          <w:p w14:paraId="12BD608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 ..............................</w:t>
            </w:r>
          </w:p>
          <w:p w14:paraId="062C2C27"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67A68E3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4482" w:type="dxa"/>
          </w:tcPr>
          <w:p w14:paraId="7BAB8B3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Coordonator program</w:t>
            </w:r>
          </w:p>
          <w:p w14:paraId="7F0944CD"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prenumele ........................................</w:t>
            </w:r>
          </w:p>
          <w:p w14:paraId="21A15BB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 ...........................................</w:t>
            </w:r>
          </w:p>
          <w:p w14:paraId="464957D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4EBA1F0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45D1B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8C63A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D8D52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F75922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Ştampila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entitatii</w:t>
      </w:r>
      <w:proofErr w:type="spellEnd"/>
      <w:r>
        <w:rPr>
          <w:rFonts w:ascii="Times New Roman" w:eastAsia="Times New Roman" w:hAnsi="Times New Roman" w:cs="Times New Roman"/>
          <w:color w:val="000000"/>
          <w:sz w:val="24"/>
          <w:szCs w:val="24"/>
        </w:rPr>
        <w:t>/structurii sportive</w:t>
      </w:r>
    </w:p>
    <w:p w14:paraId="4C73E3D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F87F8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404DE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F89EA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EB7EC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6B79C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2B86D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E08B6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51733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BEF68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046D3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DDA3A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DD0A8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E8A47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FB675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B942B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41177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82EC1F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D328D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0B28C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845F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10EF40"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nr. 7 la Metodologie</w:t>
      </w:r>
    </w:p>
    <w:p w14:paraId="24B7078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bookmark=id.35nkun2" w:colFirst="0" w:colLast="0"/>
      <w:bookmarkEnd w:id="0"/>
    </w:p>
    <w:p w14:paraId="1CA96087"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Declaraţie</w:t>
      </w:r>
      <w:proofErr w:type="spellEnd"/>
    </w:p>
    <w:p w14:paraId="28E8D3EA"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 </w:t>
      </w:r>
      <w:proofErr w:type="spellStart"/>
      <w:r>
        <w:rPr>
          <w:rFonts w:ascii="Times New Roman" w:eastAsia="Times New Roman" w:hAnsi="Times New Roman" w:cs="Times New Roman"/>
          <w:b/>
          <w:color w:val="000000"/>
          <w:sz w:val="24"/>
          <w:szCs w:val="24"/>
        </w:rPr>
        <w:t>imparţialitate</w:t>
      </w:r>
      <w:proofErr w:type="spellEnd"/>
    </w:p>
    <w:p w14:paraId="07168CAE"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membrilor comisiei de analiză</w:t>
      </w:r>
    </w:p>
    <w:p w14:paraId="071FAC6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526BAC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9D8FED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4B5A36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Subsemnatul .......................................</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deţin</w:t>
      </w:r>
      <w:proofErr w:type="spellEnd"/>
      <w:r>
        <w:rPr>
          <w:rFonts w:ascii="Times New Roman" w:eastAsia="Times New Roman" w:hAnsi="Times New Roman" w:cs="Times New Roman"/>
          <w:color w:val="000000"/>
          <w:sz w:val="24"/>
          <w:szCs w:val="24"/>
        </w:rPr>
        <w:t xml:space="preserve">, ca membru al Comisiei de analiză programelor sportive depuse pentru </w:t>
      </w:r>
      <w:proofErr w:type="spellStart"/>
      <w:r>
        <w:rPr>
          <w:rFonts w:ascii="Times New Roman" w:eastAsia="Times New Roman" w:hAnsi="Times New Roman" w:cs="Times New Roman"/>
          <w:color w:val="000000"/>
          <w:sz w:val="24"/>
          <w:szCs w:val="24"/>
        </w:rPr>
        <w:t>finaţarea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sportivede</w:t>
      </w:r>
      <w:proofErr w:type="spellEnd"/>
      <w:r>
        <w:rPr>
          <w:rFonts w:ascii="Times New Roman" w:eastAsia="Times New Roman" w:hAnsi="Times New Roman" w:cs="Times New Roman"/>
          <w:color w:val="000000"/>
          <w:sz w:val="24"/>
          <w:szCs w:val="24"/>
        </w:rPr>
        <w:t xml:space="preserve"> interes local, care pot primi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xml:space="preserve"> de la bugetul </w:t>
      </w:r>
      <w:r w:rsidRPr="00656733">
        <w:rPr>
          <w:rFonts w:ascii="Times New Roman" w:hAnsi="Times New Roman" w:cs="Times New Roman"/>
          <w:color w:val="000000"/>
          <w:sz w:val="24"/>
          <w:szCs w:val="24"/>
        </w:rPr>
        <w:t>Municipiului Brașov</w:t>
      </w:r>
      <w:r>
        <w:rPr>
          <w:rFonts w:ascii="Times New Roman" w:eastAsia="Times New Roman" w:hAnsi="Times New Roman" w:cs="Times New Roman"/>
          <w:color w:val="000000"/>
          <w:sz w:val="24"/>
          <w:szCs w:val="24"/>
        </w:rPr>
        <w:t>, calitatea de evaluator al programelor înaintate comisiei.</w:t>
      </w:r>
    </w:p>
    <w:p w14:paraId="374A4E5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 prin prezenta, că nici eu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nici </w:t>
      </w:r>
      <w:proofErr w:type="spellStart"/>
      <w:r>
        <w:rPr>
          <w:rFonts w:ascii="Times New Roman" w:eastAsia="Times New Roman" w:hAnsi="Times New Roman" w:cs="Times New Roman"/>
          <w:color w:val="000000"/>
          <w:sz w:val="24"/>
          <w:szCs w:val="24"/>
        </w:rPr>
        <w:t>soţul</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soţia</w:t>
      </w:r>
      <w:proofErr w:type="spellEnd"/>
      <w:r>
        <w:rPr>
          <w:rFonts w:ascii="Times New Roman" w:eastAsia="Times New Roman" w:hAnsi="Times New Roman" w:cs="Times New Roman"/>
          <w:color w:val="000000"/>
          <w:sz w:val="24"/>
          <w:szCs w:val="24"/>
        </w:rPr>
        <w:t xml:space="preserve">, rudele sau afinii mei până la gradul al II-lea inclusiv nu avem nici un interes patrimonial sau nepatrimonial în legătura cu cererile de acordare a </w:t>
      </w:r>
      <w:proofErr w:type="spellStart"/>
      <w:r>
        <w:rPr>
          <w:rFonts w:ascii="Times New Roman" w:eastAsia="Times New Roman" w:hAnsi="Times New Roman" w:cs="Times New Roman"/>
          <w:color w:val="000000"/>
          <w:sz w:val="24"/>
          <w:szCs w:val="24"/>
        </w:rPr>
        <w:t>finanţării</w:t>
      </w:r>
      <w:proofErr w:type="spellEnd"/>
      <w:r>
        <w:rPr>
          <w:rFonts w:ascii="Times New Roman" w:eastAsia="Times New Roman" w:hAnsi="Times New Roman" w:cs="Times New Roman"/>
          <w:color w:val="000000"/>
          <w:sz w:val="24"/>
          <w:szCs w:val="24"/>
        </w:rPr>
        <w:t xml:space="preserve"> integrale sau </w:t>
      </w:r>
      <w:proofErr w:type="spellStart"/>
      <w:r>
        <w:rPr>
          <w:rFonts w:ascii="Times New Roman" w:eastAsia="Times New Roman" w:hAnsi="Times New Roman" w:cs="Times New Roman"/>
          <w:color w:val="000000"/>
          <w:sz w:val="24"/>
          <w:szCs w:val="24"/>
        </w:rPr>
        <w:t>parţiale</w:t>
      </w:r>
      <w:proofErr w:type="spellEnd"/>
      <w:r>
        <w:rPr>
          <w:rFonts w:ascii="Times New Roman" w:eastAsia="Times New Roman" w:hAnsi="Times New Roman" w:cs="Times New Roman"/>
          <w:color w:val="000000"/>
          <w:sz w:val="24"/>
          <w:szCs w:val="24"/>
        </w:rPr>
        <w:t xml:space="preserve"> a programelor sportive de interes public, înaintate Comisiei de analiză a </w:t>
      </w:r>
      <w:proofErr w:type="spellStart"/>
      <w:r>
        <w:rPr>
          <w:rFonts w:ascii="Times New Roman" w:eastAsia="Times New Roman" w:hAnsi="Times New Roman" w:cs="Times New Roman"/>
          <w:color w:val="000000"/>
          <w:sz w:val="24"/>
          <w:szCs w:val="24"/>
        </w:rPr>
        <w:t>entitatilor</w:t>
      </w:r>
      <w:proofErr w:type="spellEnd"/>
      <w:r>
        <w:rPr>
          <w:rFonts w:ascii="Times New Roman" w:eastAsia="Times New Roman" w:hAnsi="Times New Roman" w:cs="Times New Roman"/>
          <w:color w:val="000000"/>
          <w:sz w:val="24"/>
          <w:szCs w:val="24"/>
        </w:rPr>
        <w:t xml:space="preserve">/structurilor sportive  înființate ca persoane juridice fără scop patrimonial, care pot primi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xml:space="preserve"> de la bugetul </w:t>
      </w:r>
      <w:r w:rsidRPr="00656733">
        <w:rPr>
          <w:rFonts w:ascii="Times New Roman" w:hAnsi="Times New Roman" w:cs="Times New Roman"/>
          <w:color w:val="000000"/>
          <w:sz w:val="24"/>
          <w:szCs w:val="24"/>
        </w:rPr>
        <w:t>Municipiului Brașov</w:t>
      </w:r>
      <w:r>
        <w:rPr>
          <w:rFonts w:ascii="Times New Roman" w:eastAsia="Times New Roman" w:hAnsi="Times New Roman" w:cs="Times New Roman"/>
          <w:color w:val="000000"/>
          <w:sz w:val="24"/>
          <w:szCs w:val="24"/>
        </w:rPr>
        <w:t>.</w:t>
      </w:r>
    </w:p>
    <w:p w14:paraId="38ACCBC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Confirm că, în </w:t>
      </w:r>
      <w:proofErr w:type="spellStart"/>
      <w:r>
        <w:rPr>
          <w:rFonts w:ascii="Times New Roman" w:eastAsia="Times New Roman" w:hAnsi="Times New Roman" w:cs="Times New Roman"/>
          <w:color w:val="000000"/>
          <w:sz w:val="24"/>
          <w:szCs w:val="24"/>
        </w:rPr>
        <w:t>situaţia</w:t>
      </w:r>
      <w:proofErr w:type="spellEnd"/>
      <w:r>
        <w:rPr>
          <w:rFonts w:ascii="Times New Roman" w:eastAsia="Times New Roman" w:hAnsi="Times New Roman" w:cs="Times New Roman"/>
          <w:color w:val="000000"/>
          <w:sz w:val="24"/>
          <w:szCs w:val="24"/>
        </w:rPr>
        <w:t xml:space="preserve"> în care </w:t>
      </w:r>
      <w:proofErr w:type="spellStart"/>
      <w:r>
        <w:rPr>
          <w:rFonts w:ascii="Times New Roman" w:eastAsia="Times New Roman" w:hAnsi="Times New Roman" w:cs="Times New Roman"/>
          <w:color w:val="000000"/>
          <w:sz w:val="24"/>
          <w:szCs w:val="24"/>
        </w:rPr>
        <w:t>aş</w:t>
      </w:r>
      <w:proofErr w:type="spellEnd"/>
      <w:r>
        <w:rPr>
          <w:rFonts w:ascii="Times New Roman" w:eastAsia="Times New Roman" w:hAnsi="Times New Roman" w:cs="Times New Roman"/>
          <w:color w:val="000000"/>
          <w:sz w:val="24"/>
          <w:szCs w:val="24"/>
        </w:rPr>
        <w:t xml:space="preserve"> descoperi, în cursul </w:t>
      </w:r>
      <w:proofErr w:type="spellStart"/>
      <w:r>
        <w:rPr>
          <w:rFonts w:ascii="Times New Roman" w:eastAsia="Times New Roman" w:hAnsi="Times New Roman" w:cs="Times New Roman"/>
          <w:color w:val="000000"/>
          <w:sz w:val="24"/>
          <w:szCs w:val="24"/>
        </w:rPr>
        <w:t>acţiunii</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selecţie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evaluare, că un astfel de interes există, voi declara imediat acest lucru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mă voi retrage din comisie.</w:t>
      </w:r>
    </w:p>
    <w:p w14:paraId="58127F8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B2A5D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9146D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prenume .............</w:t>
      </w:r>
    </w:p>
    <w:p w14:paraId="58571A6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09D47D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r>
        <w:rPr>
          <w:rFonts w:ascii="Times New Roman" w:eastAsia="Times New Roman" w:hAnsi="Times New Roman" w:cs="Times New Roman"/>
          <w:color w:val="000000"/>
          <w:sz w:val="24"/>
          <w:szCs w:val="24"/>
        </w:rPr>
        <w:tab/>
      </w:r>
    </w:p>
    <w:p w14:paraId="4CD9320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61489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r>
        <w:rPr>
          <w:rFonts w:ascii="Times New Roman" w:eastAsia="Times New Roman" w:hAnsi="Times New Roman" w:cs="Times New Roman"/>
          <w:color w:val="000000"/>
          <w:sz w:val="24"/>
          <w:szCs w:val="24"/>
        </w:rPr>
        <w:tab/>
      </w:r>
    </w:p>
    <w:p w14:paraId="062A304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8AFDD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38159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A1137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741B9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5235A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E15FC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23FE6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E4911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9ECBA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F7137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B2A19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EEAE4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A15E2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A6902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F6188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1757B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8C160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36577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C68EA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5A8FE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4E78F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837E7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B98445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81DF91"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nr. 8 la Metodologie</w:t>
      </w:r>
    </w:p>
    <w:p w14:paraId="406ABF74"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5A3F8FB1"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CURRICULUM VITAE</w:t>
      </w:r>
    </w:p>
    <w:p w14:paraId="53786F3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504D4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Rolul propus în program: coordonator program sportiv</w:t>
      </w:r>
    </w:p>
    <w:p w14:paraId="79B0852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F0775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Nume: ..............................</w:t>
      </w:r>
    </w:p>
    <w:p w14:paraId="3B1F268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Prenume:..............................</w:t>
      </w:r>
    </w:p>
    <w:p w14:paraId="35163F1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Data </w:t>
      </w:r>
      <w:proofErr w:type="spellStart"/>
      <w:r>
        <w:rPr>
          <w:rFonts w:ascii="Times New Roman" w:eastAsia="Times New Roman" w:hAnsi="Times New Roman" w:cs="Times New Roman"/>
          <w:color w:val="000000"/>
          <w:sz w:val="24"/>
          <w:szCs w:val="24"/>
        </w:rPr>
        <w:t>naşterii</w:t>
      </w:r>
      <w:proofErr w:type="spellEnd"/>
      <w:r>
        <w:rPr>
          <w:rFonts w:ascii="Times New Roman" w:eastAsia="Times New Roman" w:hAnsi="Times New Roman" w:cs="Times New Roman"/>
          <w:color w:val="000000"/>
          <w:sz w:val="24"/>
          <w:szCs w:val="24"/>
        </w:rPr>
        <w:t>:................</w:t>
      </w:r>
    </w:p>
    <w:p w14:paraId="31804A9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Cetăţenie</w:t>
      </w:r>
      <w:proofErr w:type="spellEnd"/>
      <w:r>
        <w:rPr>
          <w:rFonts w:ascii="Times New Roman" w:eastAsia="Times New Roman" w:hAnsi="Times New Roman" w:cs="Times New Roman"/>
          <w:color w:val="000000"/>
          <w:sz w:val="24"/>
          <w:szCs w:val="24"/>
        </w:rPr>
        <w:t>:........................</w:t>
      </w:r>
    </w:p>
    <w:p w14:paraId="21B9B9B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Stare civilă:.....................</w:t>
      </w:r>
    </w:p>
    <w:p w14:paraId="6D16E39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Domiciliu:....................................................................................................</w:t>
      </w:r>
    </w:p>
    <w:p w14:paraId="2227167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C.I./B.I.: seria............................... nr..................</w:t>
      </w:r>
    </w:p>
    <w:p w14:paraId="5094B23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CNP:.....................................................</w:t>
      </w:r>
    </w:p>
    <w:p w14:paraId="73858E3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Telefon:.........................................</w:t>
      </w:r>
    </w:p>
    <w:p w14:paraId="65ACE01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Studii:............................................</w:t>
      </w:r>
    </w:p>
    <w:p w14:paraId="341CC62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144" w:type="dxa"/>
        <w:jc w:val="center"/>
        <w:tblLayout w:type="fixed"/>
        <w:tblLook w:val="0000" w:firstRow="0" w:lastRow="0" w:firstColumn="0" w:lastColumn="0" w:noHBand="0" w:noVBand="0"/>
      </w:tblPr>
      <w:tblGrid>
        <w:gridCol w:w="3134"/>
        <w:gridCol w:w="6010"/>
      </w:tblGrid>
      <w:tr w:rsidR="006C1647" w14:paraId="4154DA16" w14:textId="77777777" w:rsidTr="008E7916">
        <w:trPr>
          <w:trHeight w:val="288"/>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Pr>
          <w:p w14:paraId="4EEB18D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Instituţia</w:t>
            </w:r>
            <w:proofErr w:type="spellEnd"/>
            <w:r>
              <w:rPr>
                <w:rFonts w:ascii="Times New Roman" w:eastAsia="Times New Roman" w:hAnsi="Times New Roman" w:cs="Times New Roman"/>
                <w:color w:val="000000"/>
                <w:sz w:val="24"/>
                <w:szCs w:val="24"/>
              </w:rPr>
              <w:t xml:space="preserve"> [ De la - până la ]</w:t>
            </w:r>
          </w:p>
        </w:tc>
        <w:tc>
          <w:tcPr>
            <w:tcW w:w="6010" w:type="dxa"/>
            <w:tcBorders>
              <w:top w:val="single" w:sz="4" w:space="0" w:color="000000"/>
              <w:left w:val="single" w:sz="4" w:space="0" w:color="000000"/>
              <w:bottom w:val="single" w:sz="4" w:space="0" w:color="000000"/>
              <w:right w:val="single" w:sz="4" w:space="0" w:color="000000"/>
            </w:tcBorders>
            <w:shd w:val="clear" w:color="auto" w:fill="FFFFFF"/>
          </w:tcPr>
          <w:p w14:paraId="2C25CDC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Diploma </w:t>
            </w:r>
            <w:proofErr w:type="spellStart"/>
            <w:r>
              <w:rPr>
                <w:rFonts w:ascii="Times New Roman" w:eastAsia="Times New Roman" w:hAnsi="Times New Roman" w:cs="Times New Roman"/>
                <w:color w:val="000000"/>
                <w:sz w:val="24"/>
                <w:szCs w:val="24"/>
              </w:rPr>
              <w:t>obţinută</w:t>
            </w:r>
            <w:proofErr w:type="spellEnd"/>
            <w:r>
              <w:rPr>
                <w:rFonts w:ascii="Times New Roman" w:eastAsia="Times New Roman" w:hAnsi="Times New Roman" w:cs="Times New Roman"/>
                <w:color w:val="000000"/>
                <w:sz w:val="24"/>
                <w:szCs w:val="24"/>
              </w:rPr>
              <w:t>:</w:t>
            </w:r>
          </w:p>
        </w:tc>
      </w:tr>
      <w:tr w:rsidR="006C1647" w14:paraId="29C31EF2" w14:textId="77777777" w:rsidTr="008E7916">
        <w:trPr>
          <w:trHeight w:val="274"/>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Pr>
          <w:p w14:paraId="6F3F42B3"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010" w:type="dxa"/>
            <w:tcBorders>
              <w:top w:val="single" w:sz="4" w:space="0" w:color="000000"/>
              <w:left w:val="single" w:sz="4" w:space="0" w:color="000000"/>
              <w:bottom w:val="single" w:sz="4" w:space="0" w:color="000000"/>
              <w:right w:val="single" w:sz="4" w:space="0" w:color="000000"/>
            </w:tcBorders>
            <w:shd w:val="clear" w:color="auto" w:fill="FFFFFF"/>
          </w:tcPr>
          <w:p w14:paraId="68EEBC8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66A0FD94" w14:textId="77777777" w:rsidTr="008E7916">
        <w:trPr>
          <w:trHeight w:val="312"/>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Pr>
          <w:p w14:paraId="3D87019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010" w:type="dxa"/>
            <w:tcBorders>
              <w:top w:val="single" w:sz="4" w:space="0" w:color="000000"/>
              <w:left w:val="single" w:sz="4" w:space="0" w:color="000000"/>
              <w:bottom w:val="single" w:sz="4" w:space="0" w:color="000000"/>
              <w:right w:val="single" w:sz="4" w:space="0" w:color="000000"/>
            </w:tcBorders>
            <w:shd w:val="clear" w:color="auto" w:fill="FFFFFF"/>
          </w:tcPr>
          <w:p w14:paraId="7F547888"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492D007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78A09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Limbi străine: </w:t>
      </w:r>
      <w:proofErr w:type="spellStart"/>
      <w:r>
        <w:rPr>
          <w:rFonts w:ascii="Times New Roman" w:eastAsia="Times New Roman" w:hAnsi="Times New Roman" w:cs="Times New Roman"/>
          <w:color w:val="000000"/>
          <w:sz w:val="24"/>
          <w:szCs w:val="24"/>
        </w:rPr>
        <w:t>Indicaţi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competenţa</w:t>
      </w:r>
      <w:proofErr w:type="spellEnd"/>
      <w:r>
        <w:rPr>
          <w:rFonts w:ascii="Times New Roman" w:eastAsia="Times New Roman" w:hAnsi="Times New Roman" w:cs="Times New Roman"/>
          <w:color w:val="000000"/>
          <w:sz w:val="24"/>
          <w:szCs w:val="24"/>
        </w:rPr>
        <w:t xml:space="preserve"> lingvistică pe o scală de la 1 la 5 (1 - excelent; 5 - de bază)</w:t>
      </w:r>
    </w:p>
    <w:tbl>
      <w:tblPr>
        <w:tblW w:w="6620" w:type="dxa"/>
        <w:jc w:val="center"/>
        <w:tblLayout w:type="fixed"/>
        <w:tblLook w:val="0000" w:firstRow="0" w:lastRow="0" w:firstColumn="0" w:lastColumn="0" w:noHBand="0" w:noVBand="0"/>
      </w:tblPr>
      <w:tblGrid>
        <w:gridCol w:w="1958"/>
        <w:gridCol w:w="1546"/>
        <w:gridCol w:w="1546"/>
        <w:gridCol w:w="1570"/>
      </w:tblGrid>
      <w:tr w:rsidR="006C1647" w14:paraId="466A9821" w14:textId="77777777" w:rsidTr="008E7916">
        <w:trPr>
          <w:trHeight w:val="307"/>
          <w:jc w:val="center"/>
        </w:trPr>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54B4966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Limba</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EFA719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Citit</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58E57477"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Vorbit</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14:paraId="75B1F0AA"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Scris</w:t>
            </w:r>
          </w:p>
        </w:tc>
      </w:tr>
      <w:tr w:rsidR="006C1647" w14:paraId="192111AF" w14:textId="77777777" w:rsidTr="008E7916">
        <w:trPr>
          <w:trHeight w:val="274"/>
          <w:jc w:val="center"/>
        </w:trPr>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025AF2E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76250AEA"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620970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14:paraId="2B4F37E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0DC8FF2C" w14:textId="77777777" w:rsidTr="008E7916">
        <w:trPr>
          <w:trHeight w:val="298"/>
          <w:jc w:val="center"/>
        </w:trPr>
        <w:tc>
          <w:tcPr>
            <w:tcW w:w="1958" w:type="dxa"/>
            <w:tcBorders>
              <w:top w:val="single" w:sz="4" w:space="0" w:color="000000"/>
              <w:left w:val="single" w:sz="4" w:space="0" w:color="000000"/>
              <w:bottom w:val="single" w:sz="4" w:space="0" w:color="000000"/>
              <w:right w:val="single" w:sz="4" w:space="0" w:color="000000"/>
            </w:tcBorders>
            <w:shd w:val="clear" w:color="auto" w:fill="FFFFFF"/>
          </w:tcPr>
          <w:p w14:paraId="24B01BDA"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1329334B"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EA1877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14:paraId="05D66AB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72F1E4C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E3273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Membru în asociații profesionale: .....................................</w:t>
      </w:r>
    </w:p>
    <w:p w14:paraId="596489B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Alte </w:t>
      </w:r>
      <w:proofErr w:type="spellStart"/>
      <w:r>
        <w:rPr>
          <w:rFonts w:ascii="Times New Roman" w:eastAsia="Times New Roman" w:hAnsi="Times New Roman" w:cs="Times New Roman"/>
          <w:color w:val="000000"/>
          <w:sz w:val="24"/>
          <w:szCs w:val="24"/>
        </w:rPr>
        <w:t>abilităţi</w:t>
      </w:r>
      <w:proofErr w:type="spellEnd"/>
      <w:r>
        <w:rPr>
          <w:rFonts w:ascii="Times New Roman" w:eastAsia="Times New Roman" w:hAnsi="Times New Roman" w:cs="Times New Roman"/>
          <w:color w:val="000000"/>
          <w:sz w:val="24"/>
          <w:szCs w:val="24"/>
        </w:rPr>
        <w:t>:........................................</w:t>
      </w:r>
    </w:p>
    <w:p w14:paraId="0103899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Funcţia</w:t>
      </w:r>
      <w:proofErr w:type="spellEnd"/>
      <w:r>
        <w:rPr>
          <w:rFonts w:ascii="Times New Roman" w:eastAsia="Times New Roman" w:hAnsi="Times New Roman" w:cs="Times New Roman"/>
          <w:color w:val="000000"/>
          <w:sz w:val="24"/>
          <w:szCs w:val="24"/>
        </w:rPr>
        <w:t xml:space="preserve"> în prezent:.......................................</w:t>
      </w:r>
    </w:p>
    <w:p w14:paraId="7FC35A5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Calificări cheie:.......................................</w:t>
      </w:r>
    </w:p>
    <w:p w14:paraId="046CF98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Experienţa</w:t>
      </w:r>
      <w:proofErr w:type="spellEnd"/>
      <w:r>
        <w:rPr>
          <w:rFonts w:ascii="Times New Roman" w:eastAsia="Times New Roman" w:hAnsi="Times New Roman" w:cs="Times New Roman"/>
          <w:color w:val="000000"/>
          <w:sz w:val="24"/>
          <w:szCs w:val="24"/>
        </w:rPr>
        <w:t xml:space="preserve"> specifică:..........................................</w:t>
      </w:r>
    </w:p>
    <w:p w14:paraId="63AD40C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proofErr w:type="spellStart"/>
      <w:r>
        <w:rPr>
          <w:rFonts w:ascii="Times New Roman" w:eastAsia="Times New Roman" w:hAnsi="Times New Roman" w:cs="Times New Roman"/>
          <w:color w:val="000000"/>
          <w:sz w:val="24"/>
          <w:szCs w:val="24"/>
        </w:rPr>
        <w:t>Experienţa</w:t>
      </w:r>
      <w:proofErr w:type="spellEnd"/>
      <w:r>
        <w:rPr>
          <w:rFonts w:ascii="Times New Roman" w:eastAsia="Times New Roman" w:hAnsi="Times New Roman" w:cs="Times New Roman"/>
          <w:color w:val="000000"/>
          <w:sz w:val="24"/>
          <w:szCs w:val="24"/>
        </w:rPr>
        <w:t xml:space="preserve"> profesională:.........................................</w:t>
      </w:r>
    </w:p>
    <w:tbl>
      <w:tblPr>
        <w:tblW w:w="9393" w:type="dxa"/>
        <w:jc w:val="center"/>
        <w:tblLayout w:type="fixed"/>
        <w:tblLook w:val="0000" w:firstRow="0" w:lastRow="0" w:firstColumn="0" w:lastColumn="0" w:noHBand="0" w:noVBand="0"/>
      </w:tblPr>
      <w:tblGrid>
        <w:gridCol w:w="2534"/>
        <w:gridCol w:w="1234"/>
        <w:gridCol w:w="1229"/>
        <w:gridCol w:w="1574"/>
        <w:gridCol w:w="2822"/>
      </w:tblGrid>
      <w:tr w:rsidR="006C1647" w14:paraId="631A88B7" w14:textId="77777777" w:rsidTr="008E7916">
        <w:trPr>
          <w:trHeight w:val="379"/>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0899F30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la - pana la</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50BF40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Locaţia</w:t>
            </w:r>
            <w:proofErr w:type="spellEnd"/>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069DB71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Instituţia</w:t>
            </w:r>
            <w:proofErr w:type="spellEnd"/>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6B86B610"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Poziţia</w:t>
            </w:r>
            <w:proofErr w:type="spellEnd"/>
          </w:p>
        </w:tc>
        <w:tc>
          <w:tcPr>
            <w:tcW w:w="2822" w:type="dxa"/>
            <w:tcBorders>
              <w:top w:val="single" w:sz="4" w:space="0" w:color="000000"/>
              <w:left w:val="single" w:sz="4" w:space="0" w:color="000000"/>
              <w:bottom w:val="single" w:sz="4" w:space="0" w:color="000000"/>
              <w:right w:val="single" w:sz="4" w:space="0" w:color="000000"/>
            </w:tcBorders>
            <w:shd w:val="clear" w:color="auto" w:fill="FFFFFF"/>
          </w:tcPr>
          <w:p w14:paraId="2A037E8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Descriere</w:t>
            </w:r>
          </w:p>
        </w:tc>
      </w:tr>
      <w:tr w:rsidR="006C1647" w14:paraId="16A86ECF" w14:textId="77777777" w:rsidTr="008E7916">
        <w:trPr>
          <w:trHeight w:val="274"/>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0BFBB5B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5277E4A8"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5C8BE86E"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E60B746"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FFFFFF"/>
          </w:tcPr>
          <w:p w14:paraId="5F63E72C"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C1647" w14:paraId="6EC2ADEB" w14:textId="77777777" w:rsidTr="008E7916">
        <w:trPr>
          <w:trHeight w:val="312"/>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56AFBD49"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EFD7B4D"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4D701462"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5FCAE484"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FFFFFF"/>
          </w:tcPr>
          <w:p w14:paraId="05AD91E5" w14:textId="77777777" w:rsidR="006C1647" w:rsidRDefault="006C1647" w:rsidP="008E79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3D97054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B19C9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Alte informații relevante:..............................................</w:t>
      </w:r>
    </w:p>
    <w:p w14:paraId="69D1A1C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3917D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54F2F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FACA3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2CBF5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B5C6F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9E174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EF068D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7F3F79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781D1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00D24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8F95E1"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9 la Metodologie</w:t>
      </w:r>
    </w:p>
    <w:p w14:paraId="4875B965"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67563DA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88AB20"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Categorii de cheltuieli eligibile</w:t>
      </w:r>
    </w:p>
    <w:p w14:paraId="0019DAF2"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AF1342D" w14:textId="77777777" w:rsidR="006C1647" w:rsidRPr="00DB6FBE" w:rsidRDefault="006C1647" w:rsidP="006C1647">
      <w:pPr>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Cheltuielile eligibile vor fi efectuate cu respectarea prevederilor OMTS nr. 664 din 6 septembrie 2018, privind </w:t>
      </w:r>
      <w:proofErr w:type="spellStart"/>
      <w:r>
        <w:rPr>
          <w:rFonts w:ascii="Times New Roman" w:eastAsia="Times New Roman" w:hAnsi="Times New Roman" w:cs="Times New Roman"/>
          <w:sz w:val="24"/>
          <w:szCs w:val="24"/>
        </w:rPr>
        <w:t>finanţarea</w:t>
      </w:r>
      <w:proofErr w:type="spellEnd"/>
      <w:r>
        <w:rPr>
          <w:rFonts w:ascii="Times New Roman" w:eastAsia="Times New Roman" w:hAnsi="Times New Roman" w:cs="Times New Roman"/>
          <w:sz w:val="24"/>
          <w:szCs w:val="24"/>
        </w:rPr>
        <w:t xml:space="preserve"> din fonduri publice a proiectelor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programelor sportive, în limitele prevăzute de Anexa la Hotărârea de Guvern nr. 1447/2007 privind aprobarea Normelor financiare pentru activitatea sportivă. </w:t>
      </w:r>
    </w:p>
    <w:p w14:paraId="126BA06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F47E6F"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de transport;</w:t>
      </w:r>
    </w:p>
    <w:p w14:paraId="4FA32FF4"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de cazare;</w:t>
      </w:r>
    </w:p>
    <w:p w14:paraId="4273965B"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Cheltuieli de masă;</w:t>
      </w:r>
    </w:p>
    <w:p w14:paraId="675BFE6B"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privind alimentația de efort;</w:t>
      </w:r>
    </w:p>
    <w:p w14:paraId="4F3C3526"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privind plata arbitrilor, medicilor și a altor persoane;</w:t>
      </w:r>
    </w:p>
    <w:p w14:paraId="53CFCA52"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privind asigurarea persoanelor, materialelor, a echipamentului sportiv și a altor bunuri;</w:t>
      </w:r>
    </w:p>
    <w:p w14:paraId="65918B9F"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pentru achiziționarea de materiale si echipament sportiv;</w:t>
      </w:r>
    </w:p>
    <w:p w14:paraId="1BA638D1"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Cheltuieli medicale și pentru controlul doping;</w:t>
      </w:r>
    </w:p>
    <w:p w14:paraId="52DE6C89"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cu premiile, indemnizațiile, veniturile contractuale ale </w:t>
      </w:r>
      <w:proofErr w:type="spellStart"/>
      <w:r>
        <w:rPr>
          <w:rFonts w:ascii="Times New Roman" w:eastAsia="Times New Roman" w:hAnsi="Times New Roman" w:cs="Times New Roman"/>
          <w:color w:val="000000"/>
          <w:sz w:val="24"/>
          <w:szCs w:val="24"/>
        </w:rPr>
        <w:t>participantilor</w:t>
      </w:r>
      <w:proofErr w:type="spellEnd"/>
      <w:r>
        <w:rPr>
          <w:rFonts w:ascii="Times New Roman" w:eastAsia="Times New Roman" w:hAnsi="Times New Roman" w:cs="Times New Roman"/>
          <w:color w:val="000000"/>
          <w:sz w:val="24"/>
          <w:szCs w:val="24"/>
        </w:rPr>
        <w:t xml:space="preserve"> la activitatea sportivă</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primele și alte drepturi;</w:t>
      </w:r>
    </w:p>
    <w:p w14:paraId="39F6AFF7" w14:textId="77777777" w:rsidR="006C1647" w:rsidRDefault="006C1647" w:rsidP="006C164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categorii de cheltuieli (taxe de legitimare si transfer, prestări servicii de impresariat si reprezentare sportivă, altele):</w:t>
      </w:r>
    </w:p>
    <w:p w14:paraId="47C97BA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99CF9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Pentru organizarea, respectiv </w:t>
      </w:r>
      <w:proofErr w:type="spellStart"/>
      <w:r>
        <w:rPr>
          <w:rFonts w:ascii="Times New Roman" w:eastAsia="Times New Roman" w:hAnsi="Times New Roman" w:cs="Times New Roman"/>
          <w:color w:val="000000"/>
          <w:sz w:val="24"/>
          <w:szCs w:val="24"/>
        </w:rPr>
        <w:t>desfăşurarea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sportive reglementate de prezentele norme, Beneficiarii pot efectua, după caz, cu încadrarea în prevederile bugetare aprobate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alocate prin contractul de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xml:space="preserve">, cheltuieli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pentru:</w:t>
      </w:r>
    </w:p>
    <w:p w14:paraId="02BCF15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82DC77" w14:textId="77777777" w:rsidR="006C1647" w:rsidRPr="00DB6FBE"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cheltuieli cu </w:t>
      </w:r>
      <w:proofErr w:type="spellStart"/>
      <w:r w:rsidRPr="00DB6FBE">
        <w:rPr>
          <w:rFonts w:ascii="Times New Roman" w:eastAsia="Times New Roman" w:hAnsi="Times New Roman" w:cs="Times New Roman"/>
          <w:sz w:val="24"/>
          <w:szCs w:val="24"/>
        </w:rPr>
        <w:t>indemnizaţiile</w:t>
      </w:r>
      <w:proofErr w:type="spellEnd"/>
      <w:r w:rsidRPr="00DB6FBE">
        <w:rPr>
          <w:rFonts w:ascii="Times New Roman" w:eastAsia="Times New Roman" w:hAnsi="Times New Roman" w:cs="Times New Roman"/>
          <w:sz w:val="24"/>
          <w:szCs w:val="24"/>
        </w:rPr>
        <w:t xml:space="preserve"> </w:t>
      </w:r>
      <w:proofErr w:type="spellStart"/>
      <w:r w:rsidRPr="00DB6FBE">
        <w:rPr>
          <w:rFonts w:ascii="Times New Roman" w:eastAsia="Times New Roman" w:hAnsi="Times New Roman" w:cs="Times New Roman"/>
          <w:sz w:val="24"/>
          <w:szCs w:val="24"/>
        </w:rPr>
        <w:t>şi</w:t>
      </w:r>
      <w:proofErr w:type="spellEnd"/>
      <w:r w:rsidRPr="00DB6FBE">
        <w:rPr>
          <w:rFonts w:ascii="Times New Roman" w:eastAsia="Times New Roman" w:hAnsi="Times New Roman" w:cs="Times New Roman"/>
          <w:sz w:val="24"/>
          <w:szCs w:val="24"/>
        </w:rPr>
        <w:t xml:space="preserve"> remunerațiile lunare stabilite prin contractul de activitate sportiva, încheiate între structura sportivă </w:t>
      </w:r>
      <w:proofErr w:type="spellStart"/>
      <w:r w:rsidRPr="00DB6FBE">
        <w:rPr>
          <w:rFonts w:ascii="Times New Roman" w:eastAsia="Times New Roman" w:hAnsi="Times New Roman" w:cs="Times New Roman"/>
          <w:sz w:val="24"/>
          <w:szCs w:val="24"/>
        </w:rPr>
        <w:t>şi</w:t>
      </w:r>
      <w:proofErr w:type="spellEnd"/>
      <w:r w:rsidRPr="00DB6FBE">
        <w:rPr>
          <w:rFonts w:ascii="Times New Roman" w:eastAsia="Times New Roman" w:hAnsi="Times New Roman" w:cs="Times New Roman"/>
          <w:sz w:val="24"/>
          <w:szCs w:val="24"/>
        </w:rPr>
        <w:t xml:space="preserve"> sportivi/membrii </w:t>
      </w:r>
      <w:proofErr w:type="spellStart"/>
      <w:r w:rsidRPr="00DB6FBE">
        <w:rPr>
          <w:rFonts w:ascii="Times New Roman" w:eastAsia="Times New Roman" w:hAnsi="Times New Roman" w:cs="Times New Roman"/>
          <w:sz w:val="24"/>
          <w:szCs w:val="24"/>
        </w:rPr>
        <w:t>stafului</w:t>
      </w:r>
      <w:proofErr w:type="spellEnd"/>
      <w:r w:rsidRPr="00DB6FBE">
        <w:rPr>
          <w:rFonts w:ascii="Times New Roman" w:eastAsia="Times New Roman" w:hAnsi="Times New Roman" w:cs="Times New Roman"/>
          <w:sz w:val="24"/>
          <w:szCs w:val="24"/>
        </w:rPr>
        <w:t xml:space="preserve"> tehnic (antrenori, preparatori fizici, medici, </w:t>
      </w:r>
      <w:proofErr w:type="spellStart"/>
      <w:r w:rsidRPr="00DB6FBE">
        <w:rPr>
          <w:rFonts w:ascii="Times New Roman" w:eastAsia="Times New Roman" w:hAnsi="Times New Roman" w:cs="Times New Roman"/>
          <w:sz w:val="24"/>
          <w:szCs w:val="24"/>
        </w:rPr>
        <w:t>asistenti</w:t>
      </w:r>
      <w:proofErr w:type="spellEnd"/>
      <w:r w:rsidRPr="00DB6FBE">
        <w:rPr>
          <w:rFonts w:ascii="Times New Roman" w:eastAsia="Times New Roman" w:hAnsi="Times New Roman" w:cs="Times New Roman"/>
          <w:sz w:val="24"/>
          <w:szCs w:val="24"/>
        </w:rPr>
        <w:t xml:space="preserve"> medicali, statisticieni, </w:t>
      </w:r>
      <w:proofErr w:type="spellStart"/>
      <w:r w:rsidRPr="00DB6FBE">
        <w:rPr>
          <w:rFonts w:ascii="Times New Roman" w:eastAsia="Times New Roman" w:hAnsi="Times New Roman" w:cs="Times New Roman"/>
          <w:sz w:val="24"/>
          <w:szCs w:val="24"/>
        </w:rPr>
        <w:t>kinetoterapeuti</w:t>
      </w:r>
      <w:proofErr w:type="spellEnd"/>
      <w:r w:rsidRPr="00DB6FBE">
        <w:rPr>
          <w:rFonts w:ascii="Times New Roman" w:eastAsia="Times New Roman" w:hAnsi="Times New Roman" w:cs="Times New Roman"/>
          <w:sz w:val="24"/>
          <w:szCs w:val="24"/>
        </w:rPr>
        <w:t xml:space="preserve">, maseuri, cameramani, directori tehnici, alte persoane participante la procesul de </w:t>
      </w:r>
      <w:proofErr w:type="spellStart"/>
      <w:r w:rsidRPr="00DB6FBE">
        <w:rPr>
          <w:rFonts w:ascii="Times New Roman" w:eastAsia="Times New Roman" w:hAnsi="Times New Roman" w:cs="Times New Roman"/>
          <w:sz w:val="24"/>
          <w:szCs w:val="24"/>
        </w:rPr>
        <w:t>pregatire</w:t>
      </w:r>
      <w:proofErr w:type="spellEnd"/>
      <w:r w:rsidRPr="00DB6FBE">
        <w:rPr>
          <w:rFonts w:ascii="Times New Roman" w:eastAsia="Times New Roman" w:hAnsi="Times New Roman" w:cs="Times New Roman"/>
          <w:sz w:val="24"/>
          <w:szCs w:val="24"/>
        </w:rPr>
        <w:t xml:space="preserve"> </w:t>
      </w:r>
      <w:proofErr w:type="spellStart"/>
      <w:r w:rsidRPr="00DB6FBE">
        <w:rPr>
          <w:rFonts w:ascii="Times New Roman" w:eastAsia="Times New Roman" w:hAnsi="Times New Roman" w:cs="Times New Roman"/>
          <w:sz w:val="24"/>
          <w:szCs w:val="24"/>
        </w:rPr>
        <w:t>şi</w:t>
      </w:r>
      <w:proofErr w:type="spellEnd"/>
      <w:r w:rsidRPr="00DB6FBE">
        <w:rPr>
          <w:rFonts w:ascii="Times New Roman" w:eastAsia="Times New Roman" w:hAnsi="Times New Roman" w:cs="Times New Roman"/>
          <w:sz w:val="24"/>
          <w:szCs w:val="24"/>
        </w:rPr>
        <w:t xml:space="preserve"> participare la </w:t>
      </w:r>
      <w:proofErr w:type="spellStart"/>
      <w:r w:rsidRPr="00DB6FBE">
        <w:rPr>
          <w:rFonts w:ascii="Times New Roman" w:eastAsia="Times New Roman" w:hAnsi="Times New Roman" w:cs="Times New Roman"/>
          <w:sz w:val="24"/>
          <w:szCs w:val="24"/>
        </w:rPr>
        <w:t>competiţii</w:t>
      </w:r>
      <w:proofErr w:type="spellEnd"/>
      <w:r w:rsidRPr="00DB6FBE">
        <w:rPr>
          <w:rFonts w:ascii="Times New Roman" w:eastAsia="Times New Roman" w:hAnsi="Times New Roman" w:cs="Times New Roman"/>
          <w:sz w:val="24"/>
          <w:szCs w:val="24"/>
        </w:rPr>
        <w:t xml:space="preserve">) în </w:t>
      </w:r>
      <w:proofErr w:type="spellStart"/>
      <w:r w:rsidRPr="00DB6FBE">
        <w:rPr>
          <w:rFonts w:ascii="Times New Roman" w:eastAsia="Times New Roman" w:hAnsi="Times New Roman" w:cs="Times New Roman"/>
          <w:sz w:val="24"/>
          <w:szCs w:val="24"/>
        </w:rPr>
        <w:t>condiţiile</w:t>
      </w:r>
      <w:proofErr w:type="spellEnd"/>
      <w:r w:rsidRPr="00DB6FBE">
        <w:rPr>
          <w:rFonts w:ascii="Times New Roman" w:eastAsia="Times New Roman" w:hAnsi="Times New Roman" w:cs="Times New Roman"/>
          <w:sz w:val="24"/>
          <w:szCs w:val="24"/>
        </w:rPr>
        <w:t xml:space="preserve"> </w:t>
      </w:r>
      <w:proofErr w:type="spellStart"/>
      <w:r w:rsidRPr="00DB6FBE">
        <w:rPr>
          <w:rFonts w:ascii="Times New Roman" w:eastAsia="Times New Roman" w:hAnsi="Times New Roman" w:cs="Times New Roman"/>
          <w:sz w:val="24"/>
          <w:szCs w:val="24"/>
        </w:rPr>
        <w:t>legislaţiei</w:t>
      </w:r>
      <w:proofErr w:type="spellEnd"/>
      <w:r w:rsidRPr="00DB6FBE">
        <w:rPr>
          <w:rFonts w:ascii="Times New Roman" w:eastAsia="Times New Roman" w:hAnsi="Times New Roman" w:cs="Times New Roman"/>
          <w:sz w:val="24"/>
          <w:szCs w:val="24"/>
        </w:rPr>
        <w:t xml:space="preserve"> în vigoare- art.47 alin (4) din Norme aprobate prin HG 1447/2007, cu modificările si completările ulterioare. </w:t>
      </w:r>
    </w:p>
    <w:p w14:paraId="28507682" w14:textId="77777777" w:rsidR="006C1647" w:rsidRPr="00DB6FBE"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Remunerația lunară rezultată din contractul de activitate sportivă ce poate fi decontată de către Municipiul </w:t>
      </w:r>
      <w:proofErr w:type="spellStart"/>
      <w:r w:rsidRPr="00DB6FBE">
        <w:rPr>
          <w:rFonts w:ascii="Times New Roman" w:eastAsia="Times New Roman" w:hAnsi="Times New Roman" w:cs="Times New Roman"/>
          <w:sz w:val="24"/>
          <w:szCs w:val="24"/>
        </w:rPr>
        <w:t>Brasov</w:t>
      </w:r>
      <w:proofErr w:type="spellEnd"/>
      <w:r w:rsidRPr="00DB6FBE">
        <w:rPr>
          <w:rFonts w:ascii="Times New Roman" w:eastAsia="Times New Roman" w:hAnsi="Times New Roman" w:cs="Times New Roman"/>
          <w:sz w:val="24"/>
          <w:szCs w:val="24"/>
        </w:rPr>
        <w:t xml:space="preserve"> este de  maxim </w:t>
      </w:r>
      <w:r w:rsidRPr="00DB6FBE">
        <w:rPr>
          <w:rFonts w:ascii="Times New Roman" w:eastAsia="Times New Roman" w:hAnsi="Times New Roman" w:cs="Times New Roman"/>
          <w:b/>
          <w:sz w:val="24"/>
          <w:szCs w:val="24"/>
        </w:rPr>
        <w:t>4</w:t>
      </w:r>
      <w:r w:rsidRPr="00DB6FBE">
        <w:rPr>
          <w:rFonts w:ascii="Times New Roman" w:eastAsia="Times New Roman" w:hAnsi="Times New Roman" w:cs="Times New Roman"/>
          <w:sz w:val="24"/>
          <w:szCs w:val="24"/>
        </w:rPr>
        <w:t xml:space="preserve"> puncte procentuale, valoarea unui punct este egală cu câștigul salarial mediu brut utilizat la fundamentarea bugetului asigurărilor sociale de stat. </w:t>
      </w:r>
    </w:p>
    <w:p w14:paraId="31DF2953" w14:textId="77777777" w:rsidR="006C1647" w:rsidRPr="00DB6FBE"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Remunerația lunară va fi stabilită conform normelor proprii ale beneficiarului și va fi decontată în limita liniei bugetare aferentă acestor cheltuieli cuprinsă în bugetul </w:t>
      </w:r>
      <w:r>
        <w:rPr>
          <w:rFonts w:ascii="Times New Roman" w:eastAsia="Times New Roman" w:hAnsi="Times New Roman" w:cs="Times New Roman"/>
          <w:sz w:val="24"/>
          <w:szCs w:val="24"/>
        </w:rPr>
        <w:t>programului</w:t>
      </w:r>
      <w:r w:rsidRPr="00DB6FBE">
        <w:rPr>
          <w:rFonts w:ascii="Times New Roman" w:eastAsia="Times New Roman" w:hAnsi="Times New Roman" w:cs="Times New Roman"/>
          <w:sz w:val="24"/>
          <w:szCs w:val="24"/>
        </w:rPr>
        <w:t xml:space="preserve">. </w:t>
      </w:r>
    </w:p>
    <w:p w14:paraId="594135A9" w14:textId="77777777" w:rsidR="006C1647" w:rsidRPr="00DB6FBE"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Pentru plata acestor cheltuieli Municipiul </w:t>
      </w:r>
      <w:proofErr w:type="spellStart"/>
      <w:r w:rsidRPr="00DB6FBE">
        <w:rPr>
          <w:rFonts w:ascii="Times New Roman" w:eastAsia="Times New Roman" w:hAnsi="Times New Roman" w:cs="Times New Roman"/>
          <w:sz w:val="24"/>
          <w:szCs w:val="24"/>
        </w:rPr>
        <w:t>Brasov</w:t>
      </w:r>
      <w:proofErr w:type="spellEnd"/>
      <w:r w:rsidRPr="00DB6FBE">
        <w:rPr>
          <w:rFonts w:ascii="Times New Roman" w:eastAsia="Times New Roman" w:hAnsi="Times New Roman" w:cs="Times New Roman"/>
          <w:sz w:val="24"/>
          <w:szCs w:val="24"/>
        </w:rPr>
        <w:t xml:space="preserve"> își rezervă dreptul de a verifica documentele justificative în baza </w:t>
      </w:r>
      <w:proofErr w:type="spellStart"/>
      <w:r w:rsidRPr="00DB6FBE">
        <w:rPr>
          <w:rFonts w:ascii="Times New Roman" w:eastAsia="Times New Roman" w:hAnsi="Times New Roman" w:cs="Times New Roman"/>
          <w:sz w:val="24"/>
          <w:szCs w:val="24"/>
        </w:rPr>
        <w:t>carora</w:t>
      </w:r>
      <w:proofErr w:type="spellEnd"/>
      <w:r w:rsidRPr="00DB6FBE">
        <w:rPr>
          <w:rFonts w:ascii="Times New Roman" w:eastAsia="Times New Roman" w:hAnsi="Times New Roman" w:cs="Times New Roman"/>
          <w:sz w:val="24"/>
          <w:szCs w:val="24"/>
        </w:rPr>
        <w:t xml:space="preserve"> se acordă: normele proprii, punctajul, procesele verbale de negociere, contractele de activitate sportivă, documente ce atestă calificări, etc.</w:t>
      </w:r>
    </w:p>
    <w:p w14:paraId="35B46C70"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 se </w:t>
      </w:r>
      <w:proofErr w:type="spellStart"/>
      <w:r>
        <w:rPr>
          <w:rFonts w:ascii="Times New Roman" w:eastAsia="Times New Roman" w:hAnsi="Times New Roman" w:cs="Times New Roman"/>
          <w:color w:val="000000"/>
          <w:sz w:val="24"/>
          <w:szCs w:val="24"/>
        </w:rPr>
        <w:t>finanţează</w:t>
      </w:r>
      <w:proofErr w:type="spellEnd"/>
      <w:r>
        <w:rPr>
          <w:rFonts w:ascii="Times New Roman" w:eastAsia="Times New Roman" w:hAnsi="Times New Roman" w:cs="Times New Roman"/>
          <w:color w:val="000000"/>
          <w:sz w:val="24"/>
          <w:szCs w:val="24"/>
        </w:rPr>
        <w:t xml:space="preserve"> prin prezenta metodologie:</w:t>
      </w:r>
    </w:p>
    <w:p w14:paraId="65B0C892" w14:textId="77777777" w:rsidR="006C1647"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cheltuieli de natură salarială (contracte individuale de muncă)</w:t>
      </w:r>
    </w:p>
    <w:p w14:paraId="4A0B789B" w14:textId="77777777" w:rsidR="006C1647"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cheltuieli cu premiile sportivilor, aceasta cheltuială fiind acordată conform HCL nr.246/30.05.2018, republicată.</w:t>
      </w:r>
    </w:p>
    <w:p w14:paraId="351EBDE8" w14:textId="77777777" w:rsidR="006C1647" w:rsidRDefault="006C1647" w:rsidP="006C164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cheltuieli de investiții (active imobilizate - bunuri cu valoare mai mare de 2.500 lei inclusiv, durata normală de </w:t>
      </w:r>
      <w:proofErr w:type="spellStart"/>
      <w:r>
        <w:rPr>
          <w:rFonts w:ascii="Times New Roman" w:eastAsia="Times New Roman" w:hAnsi="Times New Roman" w:cs="Times New Roman"/>
          <w:color w:val="000000"/>
          <w:sz w:val="24"/>
          <w:szCs w:val="24"/>
        </w:rPr>
        <w:t>funcţionare</w:t>
      </w:r>
      <w:proofErr w:type="spellEnd"/>
      <w:r>
        <w:rPr>
          <w:rFonts w:ascii="Times New Roman" w:eastAsia="Times New Roman" w:hAnsi="Times New Roman" w:cs="Times New Roman"/>
          <w:color w:val="000000"/>
          <w:sz w:val="24"/>
          <w:szCs w:val="24"/>
        </w:rPr>
        <w:t xml:space="preserve"> mai mare de 1 an)</w:t>
      </w:r>
    </w:p>
    <w:p w14:paraId="776840D3"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închiriere de </w:t>
      </w:r>
      <w:proofErr w:type="spellStart"/>
      <w:r>
        <w:rPr>
          <w:rFonts w:ascii="Times New Roman" w:eastAsia="Times New Roman" w:hAnsi="Times New Roman" w:cs="Times New Roman"/>
          <w:color w:val="000000"/>
          <w:sz w:val="24"/>
          <w:szCs w:val="24"/>
        </w:rPr>
        <w:t>locuinţe</w:t>
      </w:r>
      <w:proofErr w:type="spellEnd"/>
      <w:r>
        <w:rPr>
          <w:rFonts w:ascii="Times New Roman" w:eastAsia="Times New Roman" w:hAnsi="Times New Roman" w:cs="Times New Roman"/>
          <w:color w:val="000000"/>
          <w:sz w:val="24"/>
          <w:szCs w:val="24"/>
        </w:rPr>
        <w:t xml:space="preserve"> pentru cazare sportivi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personal tehnic participant la </w:t>
      </w:r>
      <w:proofErr w:type="spellStart"/>
      <w:r>
        <w:rPr>
          <w:rFonts w:ascii="Times New Roman" w:eastAsia="Times New Roman" w:hAnsi="Times New Roman" w:cs="Times New Roman"/>
          <w:color w:val="000000"/>
          <w:sz w:val="24"/>
          <w:szCs w:val="24"/>
        </w:rPr>
        <w:t>acţiunile</w:t>
      </w:r>
      <w:proofErr w:type="spellEnd"/>
      <w:r>
        <w:rPr>
          <w:rFonts w:ascii="Times New Roman" w:eastAsia="Times New Roman" w:hAnsi="Times New Roman" w:cs="Times New Roman"/>
          <w:color w:val="000000"/>
          <w:sz w:val="24"/>
          <w:szCs w:val="24"/>
        </w:rPr>
        <w:t xml:space="preserve"> de pregătire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participare la </w:t>
      </w:r>
      <w:proofErr w:type="spellStart"/>
      <w:r>
        <w:rPr>
          <w:rFonts w:ascii="Times New Roman" w:eastAsia="Times New Roman" w:hAnsi="Times New Roman" w:cs="Times New Roman"/>
          <w:color w:val="000000"/>
          <w:sz w:val="24"/>
          <w:szCs w:val="24"/>
        </w:rPr>
        <w:t>competiţii</w:t>
      </w:r>
      <w:proofErr w:type="spellEnd"/>
      <w:r>
        <w:rPr>
          <w:rFonts w:ascii="Times New Roman" w:eastAsia="Times New Roman" w:hAnsi="Times New Roman" w:cs="Times New Roman"/>
          <w:color w:val="000000"/>
          <w:sz w:val="24"/>
          <w:szCs w:val="24"/>
        </w:rPr>
        <w:t xml:space="preserve">, la </w:t>
      </w:r>
      <w:proofErr w:type="spellStart"/>
      <w:r>
        <w:rPr>
          <w:rFonts w:ascii="Times New Roman" w:eastAsia="Times New Roman" w:hAnsi="Times New Roman" w:cs="Times New Roman"/>
          <w:color w:val="000000"/>
          <w:sz w:val="24"/>
          <w:szCs w:val="24"/>
        </w:rPr>
        <w:t>preţul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pieţei</w:t>
      </w:r>
      <w:proofErr w:type="spellEnd"/>
      <w:r>
        <w:rPr>
          <w:rFonts w:ascii="Times New Roman" w:eastAsia="Times New Roman" w:hAnsi="Times New Roman" w:cs="Times New Roman"/>
          <w:color w:val="000000"/>
          <w:sz w:val="24"/>
          <w:szCs w:val="24"/>
        </w:rPr>
        <w:t xml:space="preserve"> libere, purtând numărul de înregistrare de la ANAF –</w:t>
      </w:r>
      <w:proofErr w:type="spellStart"/>
      <w:r>
        <w:rPr>
          <w:rFonts w:ascii="Times New Roman" w:eastAsia="Times New Roman" w:hAnsi="Times New Roman" w:cs="Times New Roman"/>
          <w:color w:val="000000"/>
          <w:sz w:val="24"/>
          <w:szCs w:val="24"/>
        </w:rPr>
        <w:t>Directia</w:t>
      </w:r>
      <w:proofErr w:type="spellEnd"/>
      <w:r>
        <w:rPr>
          <w:rFonts w:ascii="Times New Roman" w:eastAsia="Times New Roman" w:hAnsi="Times New Roman" w:cs="Times New Roman"/>
          <w:color w:val="000000"/>
          <w:sz w:val="24"/>
          <w:szCs w:val="24"/>
        </w:rPr>
        <w:t xml:space="preserve"> Generală Regională a Finanțelor Publice </w:t>
      </w:r>
      <w:proofErr w:type="spellStart"/>
      <w:r>
        <w:rPr>
          <w:rFonts w:ascii="Times New Roman" w:eastAsia="Times New Roman" w:hAnsi="Times New Roman" w:cs="Times New Roman"/>
          <w:color w:val="000000"/>
          <w:sz w:val="24"/>
          <w:szCs w:val="24"/>
        </w:rPr>
        <w:t>Brasov</w:t>
      </w:r>
      <w:proofErr w:type="spellEnd"/>
      <w:r>
        <w:rPr>
          <w:rFonts w:ascii="Times New Roman" w:eastAsia="Times New Roman" w:hAnsi="Times New Roman" w:cs="Times New Roman"/>
          <w:color w:val="000000"/>
          <w:sz w:val="24"/>
          <w:szCs w:val="24"/>
        </w:rPr>
        <w:t xml:space="preserve">. Pentru participarea la </w:t>
      </w:r>
      <w:proofErr w:type="spellStart"/>
      <w:r>
        <w:rPr>
          <w:rFonts w:ascii="Times New Roman" w:eastAsia="Times New Roman" w:hAnsi="Times New Roman" w:cs="Times New Roman"/>
          <w:color w:val="000000"/>
          <w:sz w:val="24"/>
          <w:szCs w:val="24"/>
        </w:rPr>
        <w:t>acţiuni</w:t>
      </w:r>
      <w:proofErr w:type="spellEnd"/>
      <w:r>
        <w:rPr>
          <w:rFonts w:ascii="Times New Roman" w:eastAsia="Times New Roman" w:hAnsi="Times New Roman" w:cs="Times New Roman"/>
          <w:color w:val="000000"/>
          <w:sz w:val="24"/>
          <w:szCs w:val="24"/>
        </w:rPr>
        <w:t xml:space="preserve"> de pregătire (cantonamente, turnee, alte </w:t>
      </w:r>
      <w:proofErr w:type="spellStart"/>
      <w:r>
        <w:rPr>
          <w:rFonts w:ascii="Times New Roman" w:eastAsia="Times New Roman" w:hAnsi="Times New Roman" w:cs="Times New Roman"/>
          <w:color w:val="000000"/>
          <w:sz w:val="24"/>
          <w:szCs w:val="24"/>
        </w:rPr>
        <w:t>acţiuni</w:t>
      </w:r>
      <w:proofErr w:type="spellEnd"/>
      <w:r>
        <w:rPr>
          <w:rFonts w:ascii="Times New Roman" w:eastAsia="Times New Roman" w:hAnsi="Times New Roman" w:cs="Times New Roman"/>
          <w:color w:val="000000"/>
          <w:sz w:val="24"/>
          <w:szCs w:val="24"/>
        </w:rPr>
        <w:t xml:space="preserve">) sau </w:t>
      </w:r>
      <w:proofErr w:type="spellStart"/>
      <w:r>
        <w:rPr>
          <w:rFonts w:ascii="Times New Roman" w:eastAsia="Times New Roman" w:hAnsi="Times New Roman" w:cs="Times New Roman"/>
          <w:color w:val="000000"/>
          <w:sz w:val="24"/>
          <w:szCs w:val="24"/>
        </w:rPr>
        <w:t>acţiuni</w:t>
      </w:r>
      <w:proofErr w:type="spellEnd"/>
      <w:r>
        <w:rPr>
          <w:rFonts w:ascii="Times New Roman" w:eastAsia="Times New Roman" w:hAnsi="Times New Roman" w:cs="Times New Roman"/>
          <w:color w:val="000000"/>
          <w:sz w:val="24"/>
          <w:szCs w:val="24"/>
        </w:rPr>
        <w:t xml:space="preserve"> sportive din calendarul oficial pe ramură de sport se vor deconta doar cazări în </w:t>
      </w:r>
      <w:proofErr w:type="spellStart"/>
      <w:r>
        <w:rPr>
          <w:rFonts w:ascii="Times New Roman" w:eastAsia="Times New Roman" w:hAnsi="Times New Roman" w:cs="Times New Roman"/>
          <w:color w:val="000000"/>
          <w:sz w:val="24"/>
          <w:szCs w:val="24"/>
        </w:rPr>
        <w:t>locaţii</w:t>
      </w:r>
      <w:proofErr w:type="spellEnd"/>
      <w:r>
        <w:rPr>
          <w:rFonts w:ascii="Times New Roman" w:eastAsia="Times New Roman" w:hAnsi="Times New Roman" w:cs="Times New Roman"/>
          <w:color w:val="000000"/>
          <w:sz w:val="24"/>
          <w:szCs w:val="24"/>
        </w:rPr>
        <w:t xml:space="preserve"> cotate cu maxim 3***);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b). la OMTS nr.664/06.09.2018</w:t>
      </w:r>
    </w:p>
    <w:p w14:paraId="758BCCCB"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de transport ocazionate de prezentarea/sosirea si plecarea sportivilor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membrilor </w:t>
      </w:r>
      <w:proofErr w:type="spellStart"/>
      <w:r>
        <w:rPr>
          <w:rFonts w:ascii="Times New Roman" w:eastAsia="Times New Roman" w:hAnsi="Times New Roman" w:cs="Times New Roman"/>
          <w:color w:val="000000"/>
          <w:sz w:val="24"/>
          <w:szCs w:val="24"/>
        </w:rPr>
        <w:t>stafului</w:t>
      </w:r>
      <w:proofErr w:type="spellEnd"/>
      <w:r>
        <w:rPr>
          <w:rFonts w:ascii="Times New Roman" w:eastAsia="Times New Roman" w:hAnsi="Times New Roman" w:cs="Times New Roman"/>
          <w:color w:val="000000"/>
          <w:sz w:val="24"/>
          <w:szCs w:val="24"/>
        </w:rPr>
        <w:t xml:space="preserve"> tehnic din localitatea/tara de domiciliu la </w:t>
      </w:r>
      <w:proofErr w:type="spellStart"/>
      <w:r>
        <w:rPr>
          <w:rFonts w:ascii="Times New Roman" w:eastAsia="Times New Roman" w:hAnsi="Times New Roman" w:cs="Times New Roman"/>
          <w:color w:val="000000"/>
          <w:sz w:val="24"/>
          <w:szCs w:val="24"/>
        </w:rPr>
        <w:t>locaţia</w:t>
      </w:r>
      <w:proofErr w:type="spellEnd"/>
      <w:r>
        <w:rPr>
          <w:rFonts w:ascii="Times New Roman" w:eastAsia="Times New Roman" w:hAnsi="Times New Roman" w:cs="Times New Roman"/>
          <w:color w:val="000000"/>
          <w:sz w:val="24"/>
          <w:szCs w:val="24"/>
        </w:rPr>
        <w:t xml:space="preserve"> stabilită pentru pregătire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retur, în conformitate cu prevederile contractului de activitate sportivă dintre </w:t>
      </w:r>
      <w:proofErr w:type="spellStart"/>
      <w:r>
        <w:rPr>
          <w:rFonts w:ascii="Times New Roman" w:eastAsia="Times New Roman" w:hAnsi="Times New Roman" w:cs="Times New Roman"/>
          <w:color w:val="000000"/>
          <w:sz w:val="24"/>
          <w:szCs w:val="24"/>
        </w:rPr>
        <w:t>părti</w:t>
      </w:r>
      <w:proofErr w:type="spellEnd"/>
      <w:r>
        <w:rPr>
          <w:rFonts w:ascii="Times New Roman" w:eastAsia="Times New Roman" w:hAnsi="Times New Roman" w:cs="Times New Roman"/>
          <w:color w:val="000000"/>
          <w:sz w:val="24"/>
          <w:szCs w:val="24"/>
        </w:rPr>
        <w:t xml:space="preserve">;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c). la OMTS nr.664/06.09.2018</w:t>
      </w:r>
    </w:p>
    <w:p w14:paraId="0F3C888D"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servicii de închiriere de baze sportive, săli de </w:t>
      </w:r>
      <w:proofErr w:type="spellStart"/>
      <w:r>
        <w:rPr>
          <w:rFonts w:ascii="Times New Roman" w:eastAsia="Times New Roman" w:hAnsi="Times New Roman" w:cs="Times New Roman"/>
          <w:color w:val="000000"/>
          <w:sz w:val="24"/>
          <w:szCs w:val="24"/>
        </w:rPr>
        <w:t>conferinţă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spaţii</w:t>
      </w:r>
      <w:proofErr w:type="spellEnd"/>
      <w:r>
        <w:rPr>
          <w:rFonts w:ascii="Times New Roman" w:eastAsia="Times New Roman" w:hAnsi="Times New Roman" w:cs="Times New Roman"/>
          <w:color w:val="000000"/>
          <w:sz w:val="24"/>
          <w:szCs w:val="24"/>
        </w:rPr>
        <w:t xml:space="preserve">, aparatură birotică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alte bunuri necesare organizării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d). la OMTS nr.664/06.09.2018</w:t>
      </w:r>
    </w:p>
    <w:p w14:paraId="204F45FE"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refacere după efort, recuperare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igienă personală, cum ar fi saună, masaj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altele asemenea;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e). la OMTS nr. 664/06.09.2018</w:t>
      </w:r>
    </w:p>
    <w:p w14:paraId="1C3CE0AA"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asigurarea serviciilor medicale, a ordinii publice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respectării normelor de pază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protecţie</w:t>
      </w:r>
      <w:proofErr w:type="spellEnd"/>
      <w:r>
        <w:rPr>
          <w:rFonts w:ascii="Times New Roman" w:eastAsia="Times New Roman" w:hAnsi="Times New Roman" w:cs="Times New Roman"/>
          <w:color w:val="000000"/>
          <w:sz w:val="24"/>
          <w:szCs w:val="24"/>
        </w:rPr>
        <w:t xml:space="preserve"> contra incendiilor, la locul de </w:t>
      </w:r>
      <w:proofErr w:type="spellStart"/>
      <w:r>
        <w:rPr>
          <w:rFonts w:ascii="Times New Roman" w:eastAsia="Times New Roman" w:hAnsi="Times New Roman" w:cs="Times New Roman"/>
          <w:color w:val="000000"/>
          <w:sz w:val="24"/>
          <w:szCs w:val="24"/>
        </w:rPr>
        <w:t>desfăşurare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sportive;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f). la OMTS nr.664/06.09.2018</w:t>
      </w:r>
    </w:p>
    <w:p w14:paraId="6683A6DB"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achiziţionarea</w:t>
      </w:r>
      <w:proofErr w:type="spellEnd"/>
      <w:r>
        <w:rPr>
          <w:rFonts w:ascii="Times New Roman" w:eastAsia="Times New Roman" w:hAnsi="Times New Roman" w:cs="Times New Roman"/>
          <w:color w:val="000000"/>
          <w:sz w:val="24"/>
          <w:szCs w:val="24"/>
        </w:rPr>
        <w:t xml:space="preserve"> de panouri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materiale publicitare, materiale pentru pavoazare, rechizite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alte materiale consumabile, aranjamente florale ;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g). la OMTS nr.664/06.09.2018</w:t>
      </w:r>
    </w:p>
    <w:p w14:paraId="63A51C3D"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de închiriere domenii website, </w:t>
      </w:r>
      <w:proofErr w:type="spellStart"/>
      <w:r>
        <w:rPr>
          <w:rFonts w:ascii="Times New Roman" w:eastAsia="Times New Roman" w:hAnsi="Times New Roman" w:cs="Times New Roman"/>
          <w:color w:val="000000"/>
          <w:sz w:val="24"/>
          <w:szCs w:val="24"/>
        </w:rPr>
        <w:t>întretinere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promovare 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sportive în mediul online;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h). la OMTS nr.664/06.09.2018</w:t>
      </w:r>
    </w:p>
    <w:p w14:paraId="50393397"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taxe de înscriere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/sau de participare la </w:t>
      </w:r>
      <w:proofErr w:type="spellStart"/>
      <w:r>
        <w:rPr>
          <w:rFonts w:ascii="Times New Roman" w:eastAsia="Times New Roman" w:hAnsi="Times New Roman" w:cs="Times New Roman"/>
          <w:color w:val="000000"/>
          <w:sz w:val="24"/>
          <w:szCs w:val="24"/>
        </w:rPr>
        <w:t>acţiunile</w:t>
      </w:r>
      <w:proofErr w:type="spellEnd"/>
      <w:r>
        <w:rPr>
          <w:rFonts w:ascii="Times New Roman" w:eastAsia="Times New Roman" w:hAnsi="Times New Roman" w:cs="Times New Roman"/>
          <w:color w:val="000000"/>
          <w:sz w:val="24"/>
          <w:szCs w:val="24"/>
        </w:rPr>
        <w:t xml:space="preserve"> sportive, taxe de organizare 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stabilite de organizatori,  taxe de formare, legitimare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transfer;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i). la OMTS nr.664/06.09.2018</w:t>
      </w:r>
    </w:p>
    <w:p w14:paraId="3D7D031E"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obţinerea</w:t>
      </w:r>
      <w:proofErr w:type="spellEnd"/>
      <w:r>
        <w:rPr>
          <w:rFonts w:ascii="Times New Roman" w:eastAsia="Times New Roman" w:hAnsi="Times New Roman" w:cs="Times New Roman"/>
          <w:color w:val="000000"/>
          <w:sz w:val="24"/>
          <w:szCs w:val="24"/>
        </w:rPr>
        <w:t xml:space="preserve"> vizelor de intrare în </w:t>
      </w:r>
      <w:proofErr w:type="spellStart"/>
      <w:r>
        <w:rPr>
          <w:rFonts w:ascii="Times New Roman" w:eastAsia="Times New Roman" w:hAnsi="Times New Roman" w:cs="Times New Roman"/>
          <w:color w:val="000000"/>
          <w:sz w:val="24"/>
          <w:szCs w:val="24"/>
        </w:rPr>
        <w:t>ţările</w:t>
      </w:r>
      <w:proofErr w:type="spellEnd"/>
      <w:r>
        <w:rPr>
          <w:rFonts w:ascii="Times New Roman" w:eastAsia="Times New Roman" w:hAnsi="Times New Roman" w:cs="Times New Roman"/>
          <w:color w:val="000000"/>
          <w:sz w:val="24"/>
          <w:szCs w:val="24"/>
        </w:rPr>
        <w:t xml:space="preserve"> în care au loc </w:t>
      </w:r>
      <w:proofErr w:type="spellStart"/>
      <w:r>
        <w:rPr>
          <w:rFonts w:ascii="Times New Roman" w:eastAsia="Times New Roman" w:hAnsi="Times New Roman" w:cs="Times New Roman"/>
          <w:color w:val="000000"/>
          <w:sz w:val="24"/>
          <w:szCs w:val="24"/>
        </w:rPr>
        <w:t>acţiunile</w:t>
      </w:r>
      <w:proofErr w:type="spellEnd"/>
      <w:r>
        <w:rPr>
          <w:rFonts w:ascii="Times New Roman" w:eastAsia="Times New Roman" w:hAnsi="Times New Roman" w:cs="Times New Roman"/>
          <w:color w:val="000000"/>
          <w:sz w:val="24"/>
          <w:szCs w:val="24"/>
        </w:rPr>
        <w:t xml:space="preserve"> ;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j). la OMTS nr.664/06.09.2018</w:t>
      </w:r>
    </w:p>
    <w:p w14:paraId="7FED78E0"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medicale pentru vaccinuri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medicamente specifice unor </w:t>
      </w:r>
      <w:proofErr w:type="spellStart"/>
      <w:r>
        <w:rPr>
          <w:rFonts w:ascii="Times New Roman" w:eastAsia="Times New Roman" w:hAnsi="Times New Roman" w:cs="Times New Roman"/>
          <w:color w:val="000000"/>
          <w:sz w:val="24"/>
          <w:szCs w:val="24"/>
        </w:rPr>
        <w:t>ţări</w:t>
      </w:r>
      <w:proofErr w:type="spellEnd"/>
      <w:r>
        <w:rPr>
          <w:rFonts w:ascii="Times New Roman" w:eastAsia="Times New Roman" w:hAnsi="Times New Roman" w:cs="Times New Roman"/>
          <w:color w:val="000000"/>
          <w:sz w:val="24"/>
          <w:szCs w:val="24"/>
        </w:rPr>
        <w:t xml:space="preserve"> sau </w:t>
      </w:r>
      <w:proofErr w:type="spellStart"/>
      <w:r>
        <w:rPr>
          <w:rFonts w:ascii="Times New Roman" w:eastAsia="Times New Roman" w:hAnsi="Times New Roman" w:cs="Times New Roman"/>
          <w:color w:val="000000"/>
          <w:sz w:val="24"/>
          <w:szCs w:val="24"/>
        </w:rPr>
        <w:t>localităţi</w:t>
      </w:r>
      <w:proofErr w:type="spellEnd"/>
      <w:r>
        <w:rPr>
          <w:rFonts w:ascii="Times New Roman" w:eastAsia="Times New Roman" w:hAnsi="Times New Roman" w:cs="Times New Roman"/>
          <w:color w:val="000000"/>
          <w:sz w:val="24"/>
          <w:szCs w:val="24"/>
        </w:rPr>
        <w:t xml:space="preserve">, cheltuieli pentru asigurarea medicală a persoanelor;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k). la OMTS nr.664/06.09.2018</w:t>
      </w:r>
    </w:p>
    <w:p w14:paraId="5443278E"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plata lectorilor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translatorilor; ;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m). la OMTS nr.664/06.09.2018</w:t>
      </w:r>
    </w:p>
    <w:p w14:paraId="2F5147EE"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taxe de parcare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servicii de protocol la </w:t>
      </w:r>
      <w:proofErr w:type="spellStart"/>
      <w:r>
        <w:rPr>
          <w:rFonts w:ascii="Times New Roman" w:eastAsia="Times New Roman" w:hAnsi="Times New Roman" w:cs="Times New Roman"/>
          <w:color w:val="000000"/>
          <w:sz w:val="24"/>
          <w:szCs w:val="24"/>
        </w:rPr>
        <w:t>acţiunile</w:t>
      </w:r>
      <w:proofErr w:type="spellEnd"/>
      <w:r>
        <w:rPr>
          <w:rFonts w:ascii="Times New Roman" w:eastAsia="Times New Roman" w:hAnsi="Times New Roman" w:cs="Times New Roman"/>
          <w:color w:val="000000"/>
          <w:sz w:val="24"/>
          <w:szCs w:val="24"/>
        </w:rPr>
        <w:t xml:space="preserve"> sportive </w:t>
      </w:r>
      <w:proofErr w:type="spellStart"/>
      <w:r>
        <w:rPr>
          <w:rFonts w:ascii="Times New Roman" w:eastAsia="Times New Roman" w:hAnsi="Times New Roman" w:cs="Times New Roman"/>
          <w:color w:val="000000"/>
          <w:sz w:val="24"/>
          <w:szCs w:val="24"/>
        </w:rPr>
        <w:t>internaţionale</w:t>
      </w:r>
      <w:proofErr w:type="spellEnd"/>
      <w:r>
        <w:rPr>
          <w:rFonts w:ascii="Times New Roman" w:eastAsia="Times New Roman" w:hAnsi="Times New Roman" w:cs="Times New Roman"/>
          <w:color w:val="000000"/>
          <w:sz w:val="24"/>
          <w:szCs w:val="24"/>
        </w:rPr>
        <w:t xml:space="preserve">;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n). la OMTS nr.664/06.09.2018</w:t>
      </w:r>
    </w:p>
    <w:p w14:paraId="5C414B07"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comisioane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taxe bancare pentru </w:t>
      </w:r>
      <w:proofErr w:type="spellStart"/>
      <w:r>
        <w:rPr>
          <w:rFonts w:ascii="Times New Roman" w:eastAsia="Times New Roman" w:hAnsi="Times New Roman" w:cs="Times New Roman"/>
          <w:color w:val="000000"/>
          <w:sz w:val="24"/>
          <w:szCs w:val="24"/>
        </w:rPr>
        <w:t>obţinerea</w:t>
      </w:r>
      <w:proofErr w:type="spellEnd"/>
      <w:r>
        <w:rPr>
          <w:rFonts w:ascii="Times New Roman" w:eastAsia="Times New Roman" w:hAnsi="Times New Roman" w:cs="Times New Roman"/>
          <w:color w:val="000000"/>
          <w:sz w:val="24"/>
          <w:szCs w:val="24"/>
        </w:rPr>
        <w:t xml:space="preserve"> valutei;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o). la OMTS nr.664/06.09.2018</w:t>
      </w:r>
    </w:p>
    <w:p w14:paraId="4FE83604"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 cheltuieli in limitele financiare stabilite prin HG 1447/2007 cu </w:t>
      </w:r>
      <w:proofErr w:type="spellStart"/>
      <w:r>
        <w:rPr>
          <w:rFonts w:ascii="Times New Roman" w:eastAsia="Times New Roman" w:hAnsi="Times New Roman" w:cs="Times New Roman"/>
          <w:color w:val="000000"/>
          <w:sz w:val="24"/>
          <w:szCs w:val="24"/>
        </w:rPr>
        <w:t>completarile</w:t>
      </w:r>
      <w:proofErr w:type="spellEnd"/>
      <w:r>
        <w:rPr>
          <w:rFonts w:ascii="Times New Roman" w:eastAsia="Times New Roman" w:hAnsi="Times New Roman" w:cs="Times New Roman"/>
          <w:color w:val="000000"/>
          <w:sz w:val="24"/>
          <w:szCs w:val="24"/>
        </w:rPr>
        <w:t xml:space="preserve"> si </w:t>
      </w:r>
      <w:proofErr w:type="spellStart"/>
      <w:r>
        <w:rPr>
          <w:rFonts w:ascii="Times New Roman" w:eastAsia="Times New Roman" w:hAnsi="Times New Roman" w:cs="Times New Roman"/>
          <w:color w:val="000000"/>
          <w:sz w:val="24"/>
          <w:szCs w:val="24"/>
        </w:rPr>
        <w:t>modificarile</w:t>
      </w:r>
      <w:proofErr w:type="spellEnd"/>
      <w:r>
        <w:rPr>
          <w:rFonts w:ascii="Times New Roman" w:eastAsia="Times New Roman" w:hAnsi="Times New Roman" w:cs="Times New Roman"/>
          <w:color w:val="000000"/>
          <w:sz w:val="24"/>
          <w:szCs w:val="24"/>
        </w:rPr>
        <w:t xml:space="preserve"> ulterioare ;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p). la OMTS nr.664/06.09.2018</w:t>
      </w:r>
    </w:p>
    <w:p w14:paraId="1A6D1591" w14:textId="77777777" w:rsidR="006C1647" w:rsidRDefault="006C1647" w:rsidP="006C164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administrative pentru </w:t>
      </w:r>
      <w:proofErr w:type="spellStart"/>
      <w:r>
        <w:rPr>
          <w:rFonts w:ascii="Times New Roman" w:eastAsia="Times New Roman" w:hAnsi="Times New Roman" w:cs="Times New Roman"/>
          <w:color w:val="000000"/>
          <w:sz w:val="24"/>
          <w:szCs w:val="24"/>
        </w:rPr>
        <w:t>functionarea</w:t>
      </w:r>
      <w:proofErr w:type="spellEnd"/>
      <w:r>
        <w:rPr>
          <w:rFonts w:ascii="Times New Roman" w:eastAsia="Times New Roman" w:hAnsi="Times New Roman" w:cs="Times New Roman"/>
          <w:color w:val="000000"/>
          <w:sz w:val="24"/>
          <w:szCs w:val="24"/>
        </w:rPr>
        <w:t xml:space="preserve"> structurii sportive ; - Anexa 2 p. 10 </w:t>
      </w:r>
      <w:proofErr w:type="spellStart"/>
      <w:r>
        <w:rPr>
          <w:rFonts w:ascii="Times New Roman" w:eastAsia="Times New Roman" w:hAnsi="Times New Roman" w:cs="Times New Roman"/>
          <w:color w:val="000000"/>
          <w:sz w:val="24"/>
          <w:szCs w:val="24"/>
        </w:rPr>
        <w:t>lit</w:t>
      </w:r>
      <w:proofErr w:type="spellEnd"/>
      <w:r>
        <w:rPr>
          <w:rFonts w:ascii="Times New Roman" w:eastAsia="Times New Roman" w:hAnsi="Times New Roman" w:cs="Times New Roman"/>
          <w:color w:val="000000"/>
          <w:sz w:val="24"/>
          <w:szCs w:val="24"/>
        </w:rPr>
        <w:t xml:space="preserve"> r). la OMTS nr.664/06.09.2018</w:t>
      </w:r>
    </w:p>
    <w:p w14:paraId="65E1148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DE138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Pentru realizarea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de cercetare, documentare, informare, promovare, </w:t>
      </w:r>
      <w:proofErr w:type="spellStart"/>
      <w:r>
        <w:rPr>
          <w:rFonts w:ascii="Times New Roman" w:eastAsia="Times New Roman" w:hAnsi="Times New Roman" w:cs="Times New Roman"/>
          <w:color w:val="000000"/>
          <w:sz w:val="24"/>
          <w:szCs w:val="24"/>
        </w:rPr>
        <w:t>consultanţă</w:t>
      </w:r>
      <w:proofErr w:type="spellEnd"/>
      <w:r>
        <w:rPr>
          <w:rFonts w:ascii="Times New Roman" w:eastAsia="Times New Roman" w:hAnsi="Times New Roman" w:cs="Times New Roman"/>
          <w:color w:val="000000"/>
          <w:sz w:val="24"/>
          <w:szCs w:val="24"/>
        </w:rPr>
        <w:t xml:space="preserve"> în domeniul sportului, pentru formarea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perfecţionarea</w:t>
      </w:r>
      <w:proofErr w:type="spellEnd"/>
      <w:r>
        <w:rPr>
          <w:rFonts w:ascii="Times New Roman" w:eastAsia="Times New Roman" w:hAnsi="Times New Roman" w:cs="Times New Roman"/>
          <w:color w:val="000000"/>
          <w:sz w:val="24"/>
          <w:szCs w:val="24"/>
        </w:rPr>
        <w:t xml:space="preserve"> personalului de specialitate,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celorlalte </w:t>
      </w:r>
      <w:proofErr w:type="spellStart"/>
      <w:r>
        <w:rPr>
          <w:rFonts w:ascii="Times New Roman" w:eastAsia="Times New Roman" w:hAnsi="Times New Roman" w:cs="Times New Roman"/>
          <w:color w:val="000000"/>
          <w:sz w:val="24"/>
          <w:szCs w:val="24"/>
        </w:rPr>
        <w:t>acţiuni</w:t>
      </w:r>
      <w:proofErr w:type="spellEnd"/>
      <w:r>
        <w:rPr>
          <w:rFonts w:ascii="Times New Roman" w:eastAsia="Times New Roman" w:hAnsi="Times New Roman" w:cs="Times New Roman"/>
          <w:color w:val="000000"/>
          <w:sz w:val="24"/>
          <w:szCs w:val="24"/>
        </w:rPr>
        <w:t xml:space="preserve"> sportive, Beneficiarii, în limita prevederilor bugetare aprobate, mai pot efectua:</w:t>
      </w:r>
    </w:p>
    <w:p w14:paraId="10A005A0" w14:textId="77777777" w:rsidR="006C1647" w:rsidRDefault="006C1647" w:rsidP="006C164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cheltuieli pentru servicii de </w:t>
      </w:r>
      <w:proofErr w:type="spellStart"/>
      <w:r>
        <w:rPr>
          <w:rFonts w:ascii="Times New Roman" w:eastAsia="Times New Roman" w:hAnsi="Times New Roman" w:cs="Times New Roman"/>
          <w:color w:val="000000"/>
          <w:sz w:val="24"/>
          <w:szCs w:val="24"/>
        </w:rPr>
        <w:t>consultanţă</w:t>
      </w:r>
      <w:proofErr w:type="spellEnd"/>
      <w:r>
        <w:rPr>
          <w:rFonts w:ascii="Times New Roman" w:eastAsia="Times New Roman" w:hAnsi="Times New Roman" w:cs="Times New Roman"/>
          <w:color w:val="000000"/>
          <w:sz w:val="24"/>
          <w:szCs w:val="24"/>
        </w:rPr>
        <w:t xml:space="preserve"> juridică în domeniul sportului;</w:t>
      </w:r>
    </w:p>
    <w:p w14:paraId="66048DF6" w14:textId="77777777" w:rsidR="006C1647" w:rsidRPr="00DB6FBE" w:rsidRDefault="006C1647" w:rsidP="006C164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achiziţii</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licenţe</w:t>
      </w:r>
      <w:proofErr w:type="spellEnd"/>
      <w:r>
        <w:rPr>
          <w:rFonts w:ascii="Times New Roman" w:eastAsia="Times New Roman" w:hAnsi="Times New Roman" w:cs="Times New Roman"/>
          <w:color w:val="000000"/>
          <w:sz w:val="24"/>
          <w:szCs w:val="24"/>
        </w:rPr>
        <w:t xml:space="preserve"> pentru software de bază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upgrade, servicii de programare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întreţinere</w:t>
      </w:r>
      <w:proofErr w:type="spellEnd"/>
      <w:r>
        <w:rPr>
          <w:rFonts w:ascii="Times New Roman" w:eastAsia="Times New Roman" w:hAnsi="Times New Roman" w:cs="Times New Roman"/>
          <w:color w:val="000000"/>
          <w:sz w:val="24"/>
          <w:szCs w:val="24"/>
        </w:rPr>
        <w:t xml:space="preserve"> pentru </w:t>
      </w:r>
      <w:proofErr w:type="spellStart"/>
      <w:r>
        <w:rPr>
          <w:rFonts w:ascii="Times New Roman" w:eastAsia="Times New Roman" w:hAnsi="Times New Roman" w:cs="Times New Roman"/>
          <w:color w:val="000000"/>
          <w:sz w:val="24"/>
          <w:szCs w:val="24"/>
        </w:rPr>
        <w:t>aplicaţii</w:t>
      </w:r>
      <w:proofErr w:type="spellEnd"/>
      <w:r>
        <w:rPr>
          <w:rFonts w:ascii="Times New Roman" w:eastAsia="Times New Roman" w:hAnsi="Times New Roman" w:cs="Times New Roman"/>
          <w:color w:val="000000"/>
          <w:sz w:val="24"/>
          <w:szCs w:val="24"/>
        </w:rPr>
        <w:t xml:space="preserve"> software în domeniul sportului;</w:t>
      </w:r>
    </w:p>
    <w:p w14:paraId="57C6F11B"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vederea depunerii decontului de cheltuieli beneficiarul </w:t>
      </w:r>
      <w:proofErr w:type="spellStart"/>
      <w:r>
        <w:rPr>
          <w:rFonts w:ascii="Times New Roman" w:eastAsia="Times New Roman" w:hAnsi="Times New Roman" w:cs="Times New Roman"/>
          <w:sz w:val="24"/>
          <w:szCs w:val="24"/>
        </w:rPr>
        <w:t>finanţării</w:t>
      </w:r>
      <w:proofErr w:type="spellEnd"/>
      <w:r>
        <w:rPr>
          <w:rFonts w:ascii="Times New Roman" w:eastAsia="Times New Roman" w:hAnsi="Times New Roman" w:cs="Times New Roman"/>
          <w:sz w:val="24"/>
          <w:szCs w:val="24"/>
        </w:rPr>
        <w:t xml:space="preserve"> va </w:t>
      </w:r>
      <w:proofErr w:type="spellStart"/>
      <w:r>
        <w:rPr>
          <w:rFonts w:ascii="Times New Roman" w:eastAsia="Times New Roman" w:hAnsi="Times New Roman" w:cs="Times New Roman"/>
          <w:sz w:val="24"/>
          <w:szCs w:val="24"/>
        </w:rPr>
        <w:t>ţine</w:t>
      </w:r>
      <w:proofErr w:type="spellEnd"/>
      <w:r>
        <w:rPr>
          <w:rFonts w:ascii="Times New Roman" w:eastAsia="Times New Roman" w:hAnsi="Times New Roman" w:cs="Times New Roman"/>
          <w:sz w:val="24"/>
          <w:szCs w:val="24"/>
        </w:rPr>
        <w:t xml:space="preserve"> cont de următoarele precizări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documente:</w:t>
      </w:r>
    </w:p>
    <w:p w14:paraId="061C7161" w14:textId="77777777" w:rsidR="006C1647" w:rsidRDefault="006C1647" w:rsidP="006C1647">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 cu prestarea activităților sportive;</w:t>
      </w:r>
    </w:p>
    <w:p w14:paraId="0C363E2E"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remunerației lunare stabilite prin contractul de activitate sportivă (CAS) încheiate între structura sportivă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sportivi/membrii </w:t>
      </w:r>
      <w:proofErr w:type="spellStart"/>
      <w:r>
        <w:rPr>
          <w:rFonts w:ascii="Times New Roman" w:eastAsia="Times New Roman" w:hAnsi="Times New Roman" w:cs="Times New Roman"/>
          <w:sz w:val="24"/>
          <w:szCs w:val="24"/>
        </w:rPr>
        <w:t>staffului</w:t>
      </w:r>
      <w:proofErr w:type="spellEnd"/>
      <w:r>
        <w:rPr>
          <w:rFonts w:ascii="Times New Roman" w:eastAsia="Times New Roman" w:hAnsi="Times New Roman" w:cs="Times New Roman"/>
          <w:sz w:val="24"/>
          <w:szCs w:val="24"/>
        </w:rPr>
        <w:t xml:space="preserve"> tehnic (antrenori,  statisticieni, cameramani, directori tehnici, alte persoane, în </w:t>
      </w:r>
      <w:proofErr w:type="spellStart"/>
      <w:r>
        <w:rPr>
          <w:rFonts w:ascii="Times New Roman" w:eastAsia="Times New Roman" w:hAnsi="Times New Roman" w:cs="Times New Roman"/>
          <w:sz w:val="24"/>
          <w:szCs w:val="24"/>
        </w:rPr>
        <w:t>condiţiile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legislaţiei</w:t>
      </w:r>
      <w:proofErr w:type="spellEnd"/>
      <w:r>
        <w:rPr>
          <w:rFonts w:ascii="Times New Roman" w:eastAsia="Times New Roman" w:hAnsi="Times New Roman" w:cs="Times New Roman"/>
          <w:sz w:val="24"/>
          <w:szCs w:val="24"/>
        </w:rPr>
        <w:t xml:space="preserve"> în vigoare se vor prezenta: contractul de activitate sportivă, </w:t>
      </w:r>
      <w:proofErr w:type="spellStart"/>
      <w:r>
        <w:rPr>
          <w:rFonts w:ascii="Times New Roman" w:eastAsia="Times New Roman" w:hAnsi="Times New Roman" w:cs="Times New Roman"/>
          <w:sz w:val="24"/>
          <w:szCs w:val="24"/>
        </w:rPr>
        <w:t>legitimaţii</w:t>
      </w:r>
      <w:proofErr w:type="spellEnd"/>
      <w:r>
        <w:rPr>
          <w:rFonts w:ascii="Times New Roman" w:eastAsia="Times New Roman" w:hAnsi="Times New Roman" w:cs="Times New Roman"/>
          <w:sz w:val="24"/>
          <w:szCs w:val="24"/>
        </w:rPr>
        <w:t xml:space="preserve"> vizate, rapoarte de activitate, </w:t>
      </w:r>
      <w:proofErr w:type="spellStart"/>
      <w:r>
        <w:rPr>
          <w:rFonts w:ascii="Times New Roman" w:eastAsia="Times New Roman" w:hAnsi="Times New Roman" w:cs="Times New Roman"/>
          <w:sz w:val="24"/>
          <w:szCs w:val="24"/>
        </w:rPr>
        <w:t>situaţia</w:t>
      </w:r>
      <w:proofErr w:type="spellEnd"/>
      <w:r>
        <w:rPr>
          <w:rFonts w:ascii="Times New Roman" w:eastAsia="Times New Roman" w:hAnsi="Times New Roman" w:cs="Times New Roman"/>
          <w:sz w:val="24"/>
          <w:szCs w:val="24"/>
        </w:rPr>
        <w:t xml:space="preserve"> privind calculul </w:t>
      </w:r>
      <w:proofErr w:type="spellStart"/>
      <w:r>
        <w:rPr>
          <w:rFonts w:ascii="Times New Roman" w:eastAsia="Times New Roman" w:hAnsi="Times New Roman" w:cs="Times New Roman"/>
          <w:sz w:val="24"/>
          <w:szCs w:val="24"/>
        </w:rPr>
        <w:t>contribuţiilor</w:t>
      </w:r>
      <w:proofErr w:type="spellEnd"/>
      <w:r>
        <w:rPr>
          <w:rFonts w:ascii="Times New Roman" w:eastAsia="Times New Roman" w:hAnsi="Times New Roman" w:cs="Times New Roman"/>
          <w:sz w:val="24"/>
          <w:szCs w:val="24"/>
        </w:rPr>
        <w:t xml:space="preserve"> și impozitelor aferente contractelor de activitate sportivă, alte documente </w:t>
      </w:r>
      <w:proofErr w:type="spellStart"/>
      <w:r>
        <w:rPr>
          <w:rFonts w:ascii="Times New Roman" w:eastAsia="Times New Roman" w:hAnsi="Times New Roman" w:cs="Times New Roman"/>
          <w:sz w:val="24"/>
          <w:szCs w:val="24"/>
        </w:rPr>
        <w:t>justificative;pentru</w:t>
      </w:r>
      <w:proofErr w:type="spellEnd"/>
      <w:r>
        <w:rPr>
          <w:rFonts w:ascii="Times New Roman" w:eastAsia="Times New Roman" w:hAnsi="Times New Roman" w:cs="Times New Roman"/>
          <w:sz w:val="24"/>
          <w:szCs w:val="24"/>
        </w:rPr>
        <w:t xml:space="preserve"> decontarea cheltuielilor de transport se vor prezenta: contracte, factura fiscală/bon fiscal, biletele de călătorie, ordine de deplasare, bonuri taxe autostradă, rovinieta, bonuri trecere poduri etc., tabel cu </w:t>
      </w:r>
      <w:proofErr w:type="spellStart"/>
      <w:r>
        <w:rPr>
          <w:rFonts w:ascii="Times New Roman" w:eastAsia="Times New Roman" w:hAnsi="Times New Roman" w:cs="Times New Roman"/>
          <w:sz w:val="24"/>
          <w:szCs w:val="24"/>
        </w:rPr>
        <w:t>participanţii</w:t>
      </w:r>
      <w:proofErr w:type="spellEnd"/>
      <w:r>
        <w:rPr>
          <w:rFonts w:ascii="Times New Roman" w:eastAsia="Times New Roman" w:hAnsi="Times New Roman" w:cs="Times New Roman"/>
          <w:sz w:val="24"/>
          <w:szCs w:val="24"/>
        </w:rPr>
        <w:t xml:space="preserve"> care au beneficiat de transport, alte documente justificative;</w:t>
      </w:r>
    </w:p>
    <w:p w14:paraId="17FC1712" w14:textId="77777777" w:rsidR="006C1647" w:rsidRDefault="006C1647" w:rsidP="006C1647">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cheltuielilor de cazare se vor prezenta: contractul, factura fiscală, tabel cu </w:t>
      </w:r>
      <w:proofErr w:type="spellStart"/>
      <w:r>
        <w:rPr>
          <w:rFonts w:ascii="Times New Roman" w:eastAsia="Times New Roman" w:hAnsi="Times New Roman" w:cs="Times New Roman"/>
          <w:sz w:val="24"/>
          <w:szCs w:val="24"/>
        </w:rPr>
        <w:t>participanţii</w:t>
      </w:r>
      <w:proofErr w:type="spellEnd"/>
      <w:r>
        <w:rPr>
          <w:rFonts w:ascii="Times New Roman" w:eastAsia="Times New Roman" w:hAnsi="Times New Roman" w:cs="Times New Roman"/>
          <w:sz w:val="24"/>
          <w:szCs w:val="24"/>
        </w:rPr>
        <w:t xml:space="preserve"> care au beneficiat de cazare, alte documente justificative. Decontarea cheltuielilor de cazare se face conform legii, în limita tarifelor stabilite pentru </w:t>
      </w:r>
      <w:proofErr w:type="spellStart"/>
      <w:r>
        <w:rPr>
          <w:rFonts w:ascii="Times New Roman" w:eastAsia="Times New Roman" w:hAnsi="Times New Roman" w:cs="Times New Roman"/>
          <w:sz w:val="24"/>
          <w:szCs w:val="24"/>
        </w:rPr>
        <w:t>instituţii</w:t>
      </w:r>
      <w:proofErr w:type="spellEnd"/>
      <w:r>
        <w:rPr>
          <w:rFonts w:ascii="Times New Roman" w:eastAsia="Times New Roman" w:hAnsi="Times New Roman" w:cs="Times New Roman"/>
          <w:sz w:val="24"/>
          <w:szCs w:val="24"/>
        </w:rPr>
        <w:t xml:space="preserve"> publice;</w:t>
      </w:r>
    </w:p>
    <w:p w14:paraId="3D0DD565" w14:textId="77777777" w:rsidR="006C1647" w:rsidRDefault="006C1647" w:rsidP="006C1647">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cheltuielilor de masă se vor prezenta: contractul, factura fiscală, tabel cu </w:t>
      </w:r>
      <w:proofErr w:type="spellStart"/>
      <w:r>
        <w:rPr>
          <w:rFonts w:ascii="Times New Roman" w:eastAsia="Times New Roman" w:hAnsi="Times New Roman" w:cs="Times New Roman"/>
          <w:sz w:val="24"/>
          <w:szCs w:val="24"/>
        </w:rPr>
        <w:t>participanţii</w:t>
      </w:r>
      <w:proofErr w:type="spellEnd"/>
      <w:r>
        <w:rPr>
          <w:rFonts w:ascii="Times New Roman" w:eastAsia="Times New Roman" w:hAnsi="Times New Roman" w:cs="Times New Roman"/>
          <w:sz w:val="24"/>
          <w:szCs w:val="24"/>
        </w:rPr>
        <w:t xml:space="preserve"> care au beneficiat de masă, alte documente justificative. </w:t>
      </w:r>
      <w:proofErr w:type="spellStart"/>
      <w:r>
        <w:rPr>
          <w:rFonts w:ascii="Times New Roman" w:eastAsia="Times New Roman" w:hAnsi="Times New Roman" w:cs="Times New Roman"/>
          <w:sz w:val="24"/>
          <w:szCs w:val="24"/>
        </w:rPr>
        <w:t>Alocaţia</w:t>
      </w:r>
      <w:proofErr w:type="spellEnd"/>
      <w:r>
        <w:rPr>
          <w:rFonts w:ascii="Times New Roman" w:eastAsia="Times New Roman" w:hAnsi="Times New Roman" w:cs="Times New Roman"/>
          <w:sz w:val="24"/>
          <w:szCs w:val="24"/>
        </w:rPr>
        <w:t xml:space="preserve"> de masă pe durata unei zile se calculează astfel: mic dejun 20%, prânz 40%, cina 40%;</w:t>
      </w:r>
    </w:p>
    <w:p w14:paraId="56C064F2" w14:textId="77777777" w:rsidR="006C1647" w:rsidRDefault="006C1647" w:rsidP="006C1647">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privind plata arbitrilor, medicilor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altor persoane.</w:t>
      </w:r>
    </w:p>
    <w:p w14:paraId="2DED8F47"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pentru decontarea cheltuielilor privind plata arbitrilor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altor persoane care oficiază la </w:t>
      </w:r>
      <w:proofErr w:type="spellStart"/>
      <w:r>
        <w:rPr>
          <w:rFonts w:ascii="Times New Roman" w:eastAsia="Times New Roman" w:hAnsi="Times New Roman" w:cs="Times New Roman"/>
          <w:sz w:val="24"/>
          <w:szCs w:val="24"/>
        </w:rPr>
        <w:t>competiţie</w:t>
      </w:r>
      <w:proofErr w:type="spellEnd"/>
      <w:r>
        <w:rPr>
          <w:rFonts w:ascii="Times New Roman" w:eastAsia="Times New Roman" w:hAnsi="Times New Roman" w:cs="Times New Roman"/>
          <w:sz w:val="24"/>
          <w:szCs w:val="24"/>
        </w:rPr>
        <w:t xml:space="preserve">, se vor prezenta: documente care să justifice nominalizarea, factura fiscală/bon fiscal, biletele de călătorie, ordine de deplasare, bonuri taxe autostradă, bonuri trecere poduri etc., alte documente justificative. </w:t>
      </w:r>
    </w:p>
    <w:p w14:paraId="0D9E57D6" w14:textId="77777777" w:rsidR="006C1647" w:rsidRDefault="006C1647" w:rsidP="006C1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cheltuielilor privind </w:t>
      </w:r>
      <w:proofErr w:type="spellStart"/>
      <w:r>
        <w:rPr>
          <w:rFonts w:ascii="Times New Roman" w:eastAsia="Times New Roman" w:hAnsi="Times New Roman" w:cs="Times New Roman"/>
          <w:sz w:val="24"/>
          <w:szCs w:val="24"/>
        </w:rPr>
        <w:t>stafful</w:t>
      </w:r>
      <w:proofErr w:type="spellEnd"/>
      <w:r>
        <w:rPr>
          <w:rFonts w:ascii="Times New Roman" w:eastAsia="Times New Roman" w:hAnsi="Times New Roman" w:cs="Times New Roman"/>
          <w:sz w:val="24"/>
          <w:szCs w:val="24"/>
        </w:rPr>
        <w:t xml:space="preserve"> medical (medici, </w:t>
      </w:r>
      <w:proofErr w:type="spellStart"/>
      <w:r>
        <w:rPr>
          <w:rFonts w:ascii="Times New Roman" w:eastAsia="Times New Roman" w:hAnsi="Times New Roman" w:cs="Times New Roman"/>
          <w:sz w:val="24"/>
          <w:szCs w:val="24"/>
        </w:rPr>
        <w:t>asistenţi</w:t>
      </w:r>
      <w:proofErr w:type="spellEnd"/>
      <w:r>
        <w:rPr>
          <w:rFonts w:ascii="Times New Roman" w:eastAsia="Times New Roman" w:hAnsi="Times New Roman" w:cs="Times New Roman"/>
          <w:sz w:val="24"/>
          <w:szCs w:val="24"/>
        </w:rPr>
        <w:t xml:space="preserve"> medicali, preparatori fizici, </w:t>
      </w:r>
      <w:proofErr w:type="spellStart"/>
      <w:r>
        <w:rPr>
          <w:rFonts w:ascii="Times New Roman" w:eastAsia="Times New Roman" w:hAnsi="Times New Roman" w:cs="Times New Roman"/>
          <w:sz w:val="24"/>
          <w:szCs w:val="24"/>
        </w:rPr>
        <w:t>kinetoterapeuţi</w:t>
      </w:r>
      <w:proofErr w:type="spellEnd"/>
      <w:r>
        <w:rPr>
          <w:rFonts w:ascii="Times New Roman" w:eastAsia="Times New Roman" w:hAnsi="Times New Roman" w:cs="Times New Roman"/>
          <w:sz w:val="24"/>
          <w:szCs w:val="24"/>
        </w:rPr>
        <w:t xml:space="preserve">, maseuri, etc) se vor prezenta: contractele încheiate conform </w:t>
      </w:r>
      <w:proofErr w:type="spellStart"/>
      <w:r>
        <w:rPr>
          <w:rFonts w:ascii="Times New Roman" w:eastAsia="Times New Roman" w:hAnsi="Times New Roman" w:cs="Times New Roman"/>
          <w:sz w:val="24"/>
          <w:szCs w:val="24"/>
        </w:rPr>
        <w:t>dispoziţiilor</w:t>
      </w:r>
      <w:proofErr w:type="spellEnd"/>
      <w:r>
        <w:rPr>
          <w:rFonts w:ascii="Times New Roman" w:eastAsia="Times New Roman" w:hAnsi="Times New Roman" w:cs="Times New Roman"/>
          <w:sz w:val="24"/>
          <w:szCs w:val="24"/>
        </w:rPr>
        <w:t xml:space="preserve"> legale în vigoare, factura fiscală,  raport de activitate a serviciilor efectuate, alte documente justificative;</w:t>
      </w:r>
    </w:p>
    <w:p w14:paraId="0E9C5355" w14:textId="77777777" w:rsidR="006C1647" w:rsidRDefault="006C1647" w:rsidP="006C1647">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cheltuielilor privind </w:t>
      </w:r>
      <w:proofErr w:type="spellStart"/>
      <w:r>
        <w:rPr>
          <w:rFonts w:ascii="Times New Roman" w:eastAsia="Times New Roman" w:hAnsi="Times New Roman" w:cs="Times New Roman"/>
          <w:sz w:val="24"/>
          <w:szCs w:val="24"/>
        </w:rPr>
        <w:t>achiziţionarea</w:t>
      </w:r>
      <w:proofErr w:type="spellEnd"/>
      <w:r>
        <w:rPr>
          <w:rFonts w:ascii="Times New Roman" w:eastAsia="Times New Roman" w:hAnsi="Times New Roman" w:cs="Times New Roman"/>
          <w:sz w:val="24"/>
          <w:szCs w:val="24"/>
        </w:rPr>
        <w:t xml:space="preserve"> de materiale consumabile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echipament sportiv corespunzător </w:t>
      </w:r>
      <w:proofErr w:type="spellStart"/>
      <w:r>
        <w:rPr>
          <w:rFonts w:ascii="Times New Roman" w:eastAsia="Times New Roman" w:hAnsi="Times New Roman" w:cs="Times New Roman"/>
          <w:sz w:val="24"/>
          <w:szCs w:val="24"/>
        </w:rPr>
        <w:t>competiţiei</w:t>
      </w:r>
      <w:proofErr w:type="spellEnd"/>
      <w:r>
        <w:rPr>
          <w:rFonts w:ascii="Times New Roman" w:eastAsia="Times New Roman" w:hAnsi="Times New Roman" w:cs="Times New Roman"/>
          <w:sz w:val="24"/>
          <w:szCs w:val="24"/>
        </w:rPr>
        <w:t xml:space="preserve"> se vor prezenta: contractul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factura fiscală/bon fiscal, nota de </w:t>
      </w:r>
      <w:proofErr w:type="spellStart"/>
      <w:r>
        <w:rPr>
          <w:rFonts w:ascii="Times New Roman" w:eastAsia="Times New Roman" w:hAnsi="Times New Roman" w:cs="Times New Roman"/>
          <w:sz w:val="24"/>
          <w:szCs w:val="24"/>
        </w:rPr>
        <w:t>recepţie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însoţite</w:t>
      </w:r>
      <w:proofErr w:type="spellEnd"/>
      <w:r>
        <w:rPr>
          <w:rFonts w:ascii="Times New Roman" w:eastAsia="Times New Roman" w:hAnsi="Times New Roman" w:cs="Times New Roman"/>
          <w:sz w:val="24"/>
          <w:szCs w:val="24"/>
        </w:rPr>
        <w:t xml:space="preserve"> de bon de consum sau proces-verbal de </w:t>
      </w:r>
      <w:proofErr w:type="spellStart"/>
      <w:r>
        <w:rPr>
          <w:rFonts w:ascii="Times New Roman" w:eastAsia="Times New Roman" w:hAnsi="Times New Roman" w:cs="Times New Roman"/>
          <w:sz w:val="24"/>
          <w:szCs w:val="24"/>
        </w:rPr>
        <w:t>recepţie</w:t>
      </w:r>
      <w:proofErr w:type="spellEnd"/>
      <w:r>
        <w:rPr>
          <w:rFonts w:ascii="Times New Roman" w:eastAsia="Times New Roman" w:hAnsi="Times New Roman" w:cs="Times New Roman"/>
          <w:sz w:val="24"/>
          <w:szCs w:val="24"/>
        </w:rPr>
        <w:t xml:space="preserve"> din care să rezulte utilizarea materialelor, alte documente justificative;</w:t>
      </w:r>
    </w:p>
    <w:p w14:paraId="1E35AC43" w14:textId="77777777" w:rsidR="006C1647" w:rsidRDefault="006C1647" w:rsidP="006C1647">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cheltuielilor medicale, vizând vitamine, </w:t>
      </w:r>
      <w:proofErr w:type="spellStart"/>
      <w:r>
        <w:rPr>
          <w:rFonts w:ascii="Times New Roman" w:eastAsia="Times New Roman" w:hAnsi="Times New Roman" w:cs="Times New Roman"/>
          <w:sz w:val="24"/>
          <w:szCs w:val="24"/>
        </w:rPr>
        <w:t>susţinătoare</w:t>
      </w:r>
      <w:proofErr w:type="spellEnd"/>
      <w:r>
        <w:rPr>
          <w:rFonts w:ascii="Times New Roman" w:eastAsia="Times New Roman" w:hAnsi="Times New Roman" w:cs="Times New Roman"/>
          <w:sz w:val="24"/>
          <w:szCs w:val="24"/>
        </w:rPr>
        <w:t xml:space="preserve"> de efort, medicamente, materiale sanitare, </w:t>
      </w:r>
      <w:proofErr w:type="spellStart"/>
      <w:r>
        <w:rPr>
          <w:rFonts w:ascii="Times New Roman" w:eastAsia="Times New Roman" w:hAnsi="Times New Roman" w:cs="Times New Roman"/>
          <w:sz w:val="24"/>
          <w:szCs w:val="24"/>
        </w:rPr>
        <w:t>asistenţă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investigaţii</w:t>
      </w:r>
      <w:proofErr w:type="spellEnd"/>
      <w:r>
        <w:rPr>
          <w:rFonts w:ascii="Times New Roman" w:eastAsia="Times New Roman" w:hAnsi="Times New Roman" w:cs="Times New Roman"/>
          <w:sz w:val="24"/>
          <w:szCs w:val="24"/>
        </w:rPr>
        <w:t xml:space="preserve"> medicale precum și pentru controlul doping se vor prezenta: recomandarea medicală, contractele încheiate conform </w:t>
      </w:r>
      <w:proofErr w:type="spellStart"/>
      <w:r>
        <w:rPr>
          <w:rFonts w:ascii="Times New Roman" w:eastAsia="Times New Roman" w:hAnsi="Times New Roman" w:cs="Times New Roman"/>
          <w:sz w:val="24"/>
          <w:szCs w:val="24"/>
        </w:rPr>
        <w:t>dispoziţiilor</w:t>
      </w:r>
      <w:proofErr w:type="spellEnd"/>
      <w:r>
        <w:rPr>
          <w:rFonts w:ascii="Times New Roman" w:eastAsia="Times New Roman" w:hAnsi="Times New Roman" w:cs="Times New Roman"/>
          <w:sz w:val="24"/>
          <w:szCs w:val="24"/>
        </w:rPr>
        <w:t xml:space="preserve"> legale în vigoare, factura fiscală, precum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procesul-verbal/nota de intrare </w:t>
      </w:r>
      <w:proofErr w:type="spellStart"/>
      <w:r>
        <w:rPr>
          <w:rFonts w:ascii="Times New Roman" w:eastAsia="Times New Roman" w:hAnsi="Times New Roman" w:cs="Times New Roman"/>
          <w:sz w:val="24"/>
          <w:szCs w:val="24"/>
        </w:rPr>
        <w:t>recepţie</w:t>
      </w:r>
      <w:proofErr w:type="spellEnd"/>
      <w:r>
        <w:rPr>
          <w:rFonts w:ascii="Times New Roman" w:eastAsia="Times New Roman" w:hAnsi="Times New Roman" w:cs="Times New Roman"/>
          <w:sz w:val="24"/>
          <w:szCs w:val="24"/>
        </w:rPr>
        <w:t xml:space="preserve"> a medicamentelor, materialelor sanitare, serviciilor de </w:t>
      </w:r>
      <w:proofErr w:type="spellStart"/>
      <w:r>
        <w:rPr>
          <w:rFonts w:ascii="Times New Roman" w:eastAsia="Times New Roman" w:hAnsi="Times New Roman" w:cs="Times New Roman"/>
          <w:sz w:val="24"/>
          <w:szCs w:val="24"/>
        </w:rPr>
        <w:t>asistenţă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investigaţii</w:t>
      </w:r>
      <w:proofErr w:type="spellEnd"/>
      <w:r>
        <w:rPr>
          <w:rFonts w:ascii="Times New Roman" w:eastAsia="Times New Roman" w:hAnsi="Times New Roman" w:cs="Times New Roman"/>
          <w:sz w:val="24"/>
          <w:szCs w:val="24"/>
        </w:rPr>
        <w:t xml:space="preserve"> medicale, alte documente justificative;</w:t>
      </w:r>
    </w:p>
    <w:p w14:paraId="0C1E4BA7" w14:textId="77777777" w:rsidR="006C1647" w:rsidRPr="00DB6FBE" w:rsidRDefault="006C1647" w:rsidP="006C1647">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decontarea altor cheltuieli (taxe de organizare a </w:t>
      </w:r>
      <w:proofErr w:type="spellStart"/>
      <w:r>
        <w:rPr>
          <w:rFonts w:ascii="Times New Roman" w:eastAsia="Times New Roman" w:hAnsi="Times New Roman" w:cs="Times New Roman"/>
          <w:sz w:val="24"/>
          <w:szCs w:val="24"/>
        </w:rPr>
        <w:t>acţiunilor</w:t>
      </w:r>
      <w:proofErr w:type="spellEnd"/>
      <w:r>
        <w:rPr>
          <w:rFonts w:ascii="Times New Roman" w:eastAsia="Times New Roman" w:hAnsi="Times New Roman" w:cs="Times New Roman"/>
          <w:sz w:val="24"/>
          <w:szCs w:val="24"/>
        </w:rPr>
        <w:t xml:space="preserve"> în </w:t>
      </w:r>
      <w:proofErr w:type="spellStart"/>
      <w:r>
        <w:rPr>
          <w:rFonts w:ascii="Times New Roman" w:eastAsia="Times New Roman" w:hAnsi="Times New Roman" w:cs="Times New Roman"/>
          <w:sz w:val="24"/>
          <w:szCs w:val="24"/>
        </w:rPr>
        <w:t>condiţiile</w:t>
      </w:r>
      <w:proofErr w:type="spellEnd"/>
      <w:r>
        <w:rPr>
          <w:rFonts w:ascii="Times New Roman" w:eastAsia="Times New Roman" w:hAnsi="Times New Roman" w:cs="Times New Roman"/>
          <w:sz w:val="24"/>
          <w:szCs w:val="24"/>
        </w:rPr>
        <w:t xml:space="preserve"> stabilite de organizatori, vize anuale, taxe de legitimare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transfer, prestări servicii de impresariat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reprezentare sportivă, servicii de </w:t>
      </w:r>
      <w:proofErr w:type="spellStart"/>
      <w:r>
        <w:rPr>
          <w:rFonts w:ascii="Times New Roman" w:eastAsia="Times New Roman" w:hAnsi="Times New Roman" w:cs="Times New Roman"/>
          <w:sz w:val="24"/>
          <w:szCs w:val="24"/>
        </w:rPr>
        <w:t>ambulanţă</w:t>
      </w:r>
      <w:proofErr w:type="spellEnd"/>
      <w:r>
        <w:rPr>
          <w:rFonts w:ascii="Times New Roman" w:eastAsia="Times New Roman" w:hAnsi="Times New Roman" w:cs="Times New Roman"/>
          <w:sz w:val="24"/>
          <w:szCs w:val="24"/>
        </w:rPr>
        <w:t xml:space="preserve">, pază, </w:t>
      </w:r>
      <w:proofErr w:type="spellStart"/>
      <w:r>
        <w:rPr>
          <w:rFonts w:ascii="Times New Roman" w:eastAsia="Times New Roman" w:hAnsi="Times New Roman" w:cs="Times New Roman"/>
          <w:sz w:val="24"/>
          <w:szCs w:val="24"/>
        </w:rPr>
        <w:t>consultanţă</w:t>
      </w:r>
      <w:proofErr w:type="spellEnd"/>
      <w:r>
        <w:rPr>
          <w:rFonts w:ascii="Times New Roman" w:eastAsia="Times New Roman" w:hAnsi="Times New Roman" w:cs="Times New Roman"/>
          <w:sz w:val="24"/>
          <w:szCs w:val="24"/>
        </w:rPr>
        <w:t xml:space="preserve"> în domeniu, altele) se vor prezenta documente justificative, după caz, în conformitate cu prevederile legale în vigoare.</w:t>
      </w:r>
    </w:p>
    <w:p w14:paraId="479E1BC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5556B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82B1E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58628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6CDE9D"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11 la Metodologie</w:t>
      </w:r>
    </w:p>
    <w:p w14:paraId="75A4F77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B56BB0"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CONTRACT DE FINANŢARE</w:t>
      </w:r>
    </w:p>
    <w:p w14:paraId="4EF11D46"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acţiunilor</w:t>
      </w:r>
      <w:proofErr w:type="spell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activităţilor</w:t>
      </w:r>
      <w:proofErr w:type="spellEnd"/>
      <w:r>
        <w:rPr>
          <w:rFonts w:ascii="Times New Roman" w:eastAsia="Times New Roman" w:hAnsi="Times New Roman" w:cs="Times New Roman"/>
          <w:b/>
          <w:color w:val="000000"/>
          <w:sz w:val="24"/>
          <w:szCs w:val="24"/>
        </w:rPr>
        <w:t xml:space="preserve"> sportive din cadrul programului _____________________________________________</w:t>
      </w:r>
    </w:p>
    <w:p w14:paraId="12FCD435"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865BD90"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_____________</w:t>
      </w:r>
      <w:r>
        <w:rPr>
          <w:rFonts w:ascii="Times New Roman" w:eastAsia="Times New Roman" w:hAnsi="Times New Roman" w:cs="Times New Roman"/>
          <w:b/>
          <w:color w:val="000000"/>
          <w:sz w:val="24"/>
          <w:szCs w:val="24"/>
        </w:rPr>
        <w:tab/>
        <w:t>din ______________</w:t>
      </w:r>
    </w:p>
    <w:p w14:paraId="4225FBA7"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34144D"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1</w:t>
      </w:r>
    </w:p>
    <w:p w14:paraId="56FBB79F"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Părţile</w:t>
      </w:r>
      <w:proofErr w:type="spellEnd"/>
      <w:r>
        <w:rPr>
          <w:rFonts w:ascii="Times New Roman" w:eastAsia="Times New Roman" w:hAnsi="Times New Roman" w:cs="Times New Roman"/>
          <w:b/>
          <w:color w:val="000000"/>
          <w:sz w:val="24"/>
          <w:szCs w:val="24"/>
        </w:rPr>
        <w:t xml:space="preserve"> contractante</w:t>
      </w:r>
    </w:p>
    <w:p w14:paraId="11C02CF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89261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MUNICIPIUL BRAȘOV, reprezentat prin, _______________________, in calitate de _________________ cu sediul în _________________________________, cod fiscal ________________, cont bancar ____________________, deschis la ________________________, în calitate de </w:t>
      </w:r>
      <w:r>
        <w:rPr>
          <w:rFonts w:ascii="Times New Roman" w:eastAsia="Times New Roman" w:hAnsi="Times New Roman" w:cs="Times New Roman"/>
          <w:b/>
          <w:color w:val="000000"/>
          <w:sz w:val="24"/>
          <w:szCs w:val="24"/>
        </w:rPr>
        <w:t>autoritate finanțatoare</w:t>
      </w:r>
      <w:r>
        <w:rPr>
          <w:rFonts w:ascii="Times New Roman" w:eastAsia="Times New Roman" w:hAnsi="Times New Roman" w:cs="Times New Roman"/>
          <w:color w:val="000000"/>
          <w:sz w:val="24"/>
          <w:szCs w:val="24"/>
        </w:rPr>
        <w:t>(denumită în continuare</w:t>
      </w:r>
      <w:r>
        <w:rPr>
          <w:rFonts w:ascii="Times New Roman" w:eastAsia="Times New Roman" w:hAnsi="Times New Roman" w:cs="Times New Roman"/>
          <w:b/>
          <w:color w:val="000000"/>
          <w:sz w:val="24"/>
          <w:szCs w:val="24"/>
        </w:rPr>
        <w:t xml:space="preserve"> „Autoritatea finanțatoare”</w:t>
      </w:r>
      <w:r>
        <w:rPr>
          <w:rFonts w:ascii="Times New Roman" w:eastAsia="Times New Roman" w:hAnsi="Times New Roman" w:cs="Times New Roman"/>
          <w:color w:val="000000"/>
          <w:sz w:val="24"/>
          <w:szCs w:val="24"/>
        </w:rPr>
        <w:t>)</w:t>
      </w:r>
    </w:p>
    <w:p w14:paraId="6C881D7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și</w:t>
      </w:r>
    </w:p>
    <w:p w14:paraId="3CDE825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3C35F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 secția de ________________ cu sediul în _________________, str. ___________________ nr. _____, bl. _____, sc. ____, et. _____, ap. _____, sectorul ______, având Certificat de identitate sportivă nr. ___________ și CUI ______________, cont bancar ______________________________ deschis la __________________ reprezentată de ____________,în calitate de beneficiar (denumită în continuare „Beneficiarul”),</w:t>
      </w:r>
    </w:p>
    <w:p w14:paraId="03EF8BE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D67C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baza </w:t>
      </w:r>
      <w:proofErr w:type="spellStart"/>
      <w:r>
        <w:rPr>
          <w:rFonts w:ascii="Times New Roman" w:eastAsia="Times New Roman" w:hAnsi="Times New Roman" w:cs="Times New Roman"/>
          <w:color w:val="000000"/>
          <w:sz w:val="24"/>
          <w:szCs w:val="24"/>
        </w:rPr>
        <w:t>dispoziţiilor</w:t>
      </w:r>
      <w:proofErr w:type="spellEnd"/>
      <w:r>
        <w:rPr>
          <w:rFonts w:ascii="Times New Roman" w:eastAsia="Times New Roman" w:hAnsi="Times New Roman" w:cs="Times New Roman"/>
          <w:color w:val="000000"/>
          <w:sz w:val="24"/>
          <w:szCs w:val="24"/>
        </w:rPr>
        <w:t xml:space="preserve"> OUG nr. 57/2019, ale Legii </w:t>
      </w:r>
      <w:proofErr w:type="spellStart"/>
      <w:r>
        <w:rPr>
          <w:rFonts w:ascii="Times New Roman" w:eastAsia="Times New Roman" w:hAnsi="Times New Roman" w:cs="Times New Roman"/>
          <w:color w:val="000000"/>
          <w:sz w:val="24"/>
          <w:szCs w:val="24"/>
        </w:rPr>
        <w:t>educaţiei</w:t>
      </w:r>
      <w:proofErr w:type="spellEnd"/>
      <w:r>
        <w:rPr>
          <w:rFonts w:ascii="Times New Roman" w:eastAsia="Times New Roman" w:hAnsi="Times New Roman" w:cs="Times New Roman"/>
          <w:color w:val="000000"/>
          <w:sz w:val="24"/>
          <w:szCs w:val="24"/>
        </w:rPr>
        <w:t xml:space="preserve"> fizice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sportului nr. 69/2000 cu modificările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completările </w:t>
      </w:r>
      <w:proofErr w:type="spellStart"/>
      <w:r>
        <w:rPr>
          <w:rFonts w:ascii="Times New Roman" w:eastAsia="Times New Roman" w:hAnsi="Times New Roman" w:cs="Times New Roman"/>
          <w:color w:val="000000"/>
          <w:sz w:val="24"/>
          <w:szCs w:val="24"/>
        </w:rPr>
        <w:t>ulterioare,ale</w:t>
      </w:r>
      <w:proofErr w:type="spellEnd"/>
      <w:r>
        <w:rPr>
          <w:rFonts w:ascii="Times New Roman" w:eastAsia="Times New Roman" w:hAnsi="Times New Roman" w:cs="Times New Roman"/>
          <w:color w:val="000000"/>
          <w:sz w:val="24"/>
          <w:szCs w:val="24"/>
        </w:rPr>
        <w:t xml:space="preserve"> Ordinului Ministru pentru Sport si Tineret. 664/2018 privind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din fonduri publice a proiectelor si programelor sportive, ale Hotărârii Guvernului nr. 1447/2007 pentru aprobarea Normelor financiare în activitatea sportivă, cu modificările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completările ulterioare, HG nr. 884/2021 </w:t>
      </w:r>
      <w:r>
        <w:rPr>
          <w:rFonts w:ascii="Times New Roman" w:eastAsia="Times New Roman" w:hAnsi="Times New Roman" w:cs="Times New Roman"/>
          <w:color w:val="000000"/>
          <w:sz w:val="24"/>
          <w:szCs w:val="24"/>
          <w:highlight w:val="white"/>
        </w:rPr>
        <w:t>pentru aprobarea </w:t>
      </w:r>
      <w:hyperlink r:id="rId7">
        <w:r>
          <w:rPr>
            <w:rFonts w:ascii="Times New Roman" w:eastAsia="Times New Roman" w:hAnsi="Times New Roman" w:cs="Times New Roman"/>
            <w:color w:val="000000"/>
            <w:sz w:val="24"/>
            <w:szCs w:val="24"/>
            <w:highlight w:val="white"/>
          </w:rPr>
          <w:t>Regulamentului</w:t>
        </w:r>
      </w:hyperlink>
      <w:r>
        <w:rPr>
          <w:rFonts w:ascii="Times New Roman" w:eastAsia="Times New Roman" w:hAnsi="Times New Roman" w:cs="Times New Roman"/>
          <w:color w:val="000000"/>
          <w:sz w:val="24"/>
          <w:szCs w:val="24"/>
          <w:highlight w:val="white"/>
        </w:rPr>
        <w:t> de punere în aplicare a dispozițiilor </w:t>
      </w:r>
      <w:hyperlink r:id="rId8">
        <w:r>
          <w:rPr>
            <w:rFonts w:ascii="Times New Roman" w:eastAsia="Times New Roman" w:hAnsi="Times New Roman" w:cs="Times New Roman"/>
            <w:color w:val="000000"/>
            <w:sz w:val="24"/>
            <w:szCs w:val="24"/>
            <w:highlight w:val="white"/>
          </w:rPr>
          <w:t>Legii educației fizice și sportului nr. 69/2000</w:t>
        </w:r>
      </w:hyperlink>
      <w:r>
        <w:rPr>
          <w:rFonts w:ascii="Times New Roman" w:eastAsia="Times New Roman" w:hAnsi="Times New Roman" w:cs="Times New Roman"/>
          <w:color w:val="000000"/>
          <w:sz w:val="24"/>
          <w:szCs w:val="24"/>
        </w:rPr>
        <w:t xml:space="preserve">, adaptate în conformitate cu prevederile Regulamentului de </w:t>
      </w:r>
      <w:proofErr w:type="spellStart"/>
      <w:r>
        <w:rPr>
          <w:rFonts w:ascii="Times New Roman" w:eastAsia="Times New Roman" w:hAnsi="Times New Roman" w:cs="Times New Roman"/>
          <w:color w:val="000000"/>
          <w:sz w:val="24"/>
          <w:szCs w:val="24"/>
        </w:rPr>
        <w:t>Finantare</w:t>
      </w:r>
      <w:proofErr w:type="spellEnd"/>
      <w:r>
        <w:rPr>
          <w:rFonts w:ascii="Times New Roman" w:eastAsia="Times New Roman" w:hAnsi="Times New Roman" w:cs="Times New Roman"/>
          <w:color w:val="000000"/>
          <w:sz w:val="24"/>
          <w:szCs w:val="24"/>
        </w:rPr>
        <w:t xml:space="preserve"> a Programelor Sportive stabilit la nivelul MUNICIPIULUI BRAȘOV în calitate de autoritate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ale Hotărârii Consiliului Local nr. ________, au convenit încheierea prezentului contract.</w:t>
      </w:r>
    </w:p>
    <w:p w14:paraId="1A60D5F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FDFC4B"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2</w:t>
      </w:r>
    </w:p>
    <w:p w14:paraId="1DC47143"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Obiectul </w:t>
      </w:r>
      <w:proofErr w:type="spellStart"/>
      <w:r>
        <w:rPr>
          <w:rFonts w:ascii="Times New Roman" w:eastAsia="Times New Roman" w:hAnsi="Times New Roman" w:cs="Times New Roman"/>
          <w:b/>
          <w:color w:val="000000"/>
          <w:sz w:val="24"/>
          <w:szCs w:val="24"/>
          <w:u w:val="single"/>
        </w:rPr>
        <w:t>şi</w:t>
      </w:r>
      <w:proofErr w:type="spellEnd"/>
      <w:r>
        <w:rPr>
          <w:rFonts w:ascii="Times New Roman" w:eastAsia="Times New Roman" w:hAnsi="Times New Roman" w:cs="Times New Roman"/>
          <w:b/>
          <w:color w:val="000000"/>
          <w:sz w:val="24"/>
          <w:szCs w:val="24"/>
          <w:u w:val="single"/>
        </w:rPr>
        <w:t xml:space="preserve"> valoarea contractului</w:t>
      </w:r>
    </w:p>
    <w:p w14:paraId="1439CAA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20C5D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w:t>
      </w:r>
    </w:p>
    <w:p w14:paraId="6C53443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Obiectul prezentului contract îl constituie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programului sportiv </w:t>
      </w:r>
      <w:r>
        <w:rPr>
          <w:rFonts w:ascii="Times New Roman" w:eastAsia="Times New Roman" w:hAnsi="Times New Roman" w:cs="Times New Roman"/>
          <w:i/>
          <w:color w:val="000000"/>
          <w:sz w:val="24"/>
          <w:szCs w:val="24"/>
        </w:rPr>
        <w:t>”Promovarea sportului de performanță”</w:t>
      </w:r>
      <w:r>
        <w:rPr>
          <w:rFonts w:ascii="Times New Roman" w:eastAsia="Times New Roman" w:hAnsi="Times New Roman" w:cs="Times New Roman"/>
          <w:color w:val="000000"/>
          <w:sz w:val="24"/>
          <w:szCs w:val="24"/>
        </w:rPr>
        <w:t xml:space="preserve">, respectiv a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din cadrul programului sportiv, ......(.ex  pregătire sportivă , participarea la competiții sportive ....și alte </w:t>
      </w:r>
      <w:proofErr w:type="spellStart"/>
      <w:r>
        <w:rPr>
          <w:rFonts w:ascii="Times New Roman" w:eastAsia="Times New Roman" w:hAnsi="Times New Roman" w:cs="Times New Roman"/>
          <w:color w:val="000000"/>
          <w:sz w:val="24"/>
          <w:szCs w:val="24"/>
        </w:rPr>
        <w:t>actiuni</w:t>
      </w:r>
      <w:proofErr w:type="spellEnd"/>
      <w:r>
        <w:rPr>
          <w:rFonts w:ascii="Times New Roman" w:eastAsia="Times New Roman" w:hAnsi="Times New Roman" w:cs="Times New Roman"/>
          <w:color w:val="000000"/>
          <w:sz w:val="24"/>
          <w:szCs w:val="24"/>
        </w:rPr>
        <w:t xml:space="preserve"> sportive..................................  ).</w:t>
      </w:r>
    </w:p>
    <w:p w14:paraId="516BD94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7B4BB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2.</w:t>
      </w:r>
    </w:p>
    <w:p w14:paraId="62156E6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Finanţarea</w:t>
      </w:r>
      <w:proofErr w:type="spellEnd"/>
      <w:r>
        <w:rPr>
          <w:rFonts w:ascii="Times New Roman" w:eastAsia="Times New Roman" w:hAnsi="Times New Roman" w:cs="Times New Roman"/>
          <w:color w:val="000000"/>
          <w:sz w:val="24"/>
          <w:szCs w:val="24"/>
        </w:rPr>
        <w:t xml:space="preserve"> programelor sportive se aprobă pentru </w:t>
      </w:r>
      <w:proofErr w:type="spellStart"/>
      <w:r>
        <w:rPr>
          <w:rFonts w:ascii="Times New Roman" w:eastAsia="Times New Roman" w:hAnsi="Times New Roman" w:cs="Times New Roman"/>
          <w:color w:val="000000"/>
          <w:sz w:val="24"/>
          <w:szCs w:val="24"/>
        </w:rPr>
        <w:t>activităţile</w:t>
      </w:r>
      <w:proofErr w:type="spellEnd"/>
      <w:r>
        <w:rPr>
          <w:rFonts w:ascii="Times New Roman" w:eastAsia="Times New Roman" w:hAnsi="Times New Roman" w:cs="Times New Roman"/>
          <w:color w:val="000000"/>
          <w:sz w:val="24"/>
          <w:szCs w:val="24"/>
        </w:rPr>
        <w:t xml:space="preserve"> derulate în intervalul cuprins între data semnării contractului de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data de 31 decembrie sau data de încheiere a sezonului competițional.</w:t>
      </w:r>
    </w:p>
    <w:p w14:paraId="6B39FA20" w14:textId="77777777" w:rsidR="006C1647" w:rsidRPr="00DB6FBE" w:rsidRDefault="006C1647" w:rsidP="006C1647">
      <w:pPr>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In cazul jocurilor sportive la care sezonul </w:t>
      </w:r>
      <w:proofErr w:type="spellStart"/>
      <w:r w:rsidRPr="00DB6FBE">
        <w:rPr>
          <w:rFonts w:ascii="Times New Roman" w:eastAsia="Times New Roman" w:hAnsi="Times New Roman" w:cs="Times New Roman"/>
          <w:sz w:val="24"/>
          <w:szCs w:val="24"/>
        </w:rPr>
        <w:t>competitional</w:t>
      </w:r>
      <w:proofErr w:type="spellEnd"/>
      <w:r w:rsidRPr="00DB6FBE">
        <w:rPr>
          <w:rFonts w:ascii="Times New Roman" w:eastAsia="Times New Roman" w:hAnsi="Times New Roman" w:cs="Times New Roman"/>
          <w:sz w:val="24"/>
          <w:szCs w:val="24"/>
        </w:rPr>
        <w:t xml:space="preserve"> se </w:t>
      </w:r>
      <w:proofErr w:type="spellStart"/>
      <w:r w:rsidRPr="00DB6FBE">
        <w:rPr>
          <w:rFonts w:ascii="Times New Roman" w:eastAsia="Times New Roman" w:hAnsi="Times New Roman" w:cs="Times New Roman"/>
          <w:sz w:val="24"/>
          <w:szCs w:val="24"/>
        </w:rPr>
        <w:t>desfăşoară</w:t>
      </w:r>
      <w:proofErr w:type="spellEnd"/>
      <w:r w:rsidRPr="00DB6FBE">
        <w:rPr>
          <w:rFonts w:ascii="Times New Roman" w:eastAsia="Times New Roman" w:hAnsi="Times New Roman" w:cs="Times New Roman"/>
          <w:sz w:val="24"/>
          <w:szCs w:val="24"/>
        </w:rPr>
        <w:t xml:space="preserve"> pe perioada a doi ani calendaristici/fiscali, este acceptată </w:t>
      </w:r>
      <w:proofErr w:type="spellStart"/>
      <w:r w:rsidRPr="00DB6FBE">
        <w:rPr>
          <w:rFonts w:ascii="Times New Roman" w:eastAsia="Times New Roman" w:hAnsi="Times New Roman" w:cs="Times New Roman"/>
          <w:sz w:val="24"/>
          <w:szCs w:val="24"/>
        </w:rPr>
        <w:t>finanţarea</w:t>
      </w:r>
      <w:proofErr w:type="spellEnd"/>
      <w:r w:rsidRPr="00DB6FBE">
        <w:rPr>
          <w:rFonts w:ascii="Times New Roman" w:eastAsia="Times New Roman" w:hAnsi="Times New Roman" w:cs="Times New Roman"/>
          <w:sz w:val="24"/>
          <w:szCs w:val="24"/>
        </w:rPr>
        <w:t xml:space="preserve"> pentru întreg sezonul, defalcată în perioade distincte: până la 31 decembrie </w:t>
      </w:r>
      <w:proofErr w:type="spellStart"/>
      <w:r w:rsidRPr="00DB6FBE">
        <w:rPr>
          <w:rFonts w:ascii="Times New Roman" w:eastAsia="Times New Roman" w:hAnsi="Times New Roman" w:cs="Times New Roman"/>
          <w:sz w:val="24"/>
          <w:szCs w:val="24"/>
        </w:rPr>
        <w:t>şi</w:t>
      </w:r>
      <w:proofErr w:type="spellEnd"/>
      <w:r w:rsidRPr="00DB6FBE">
        <w:rPr>
          <w:rFonts w:ascii="Times New Roman" w:eastAsia="Times New Roman" w:hAnsi="Times New Roman" w:cs="Times New Roman"/>
          <w:sz w:val="24"/>
          <w:szCs w:val="24"/>
        </w:rPr>
        <w:t xml:space="preserve"> începând cu 1 ianuarie a anului următor până la încheierea sezonului competițional.</w:t>
      </w:r>
    </w:p>
    <w:p w14:paraId="2A3D961D" w14:textId="77777777" w:rsidR="006C1647" w:rsidRPr="00DB6FBE"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Autoritatea </w:t>
      </w:r>
      <w:proofErr w:type="spellStart"/>
      <w:r w:rsidRPr="00DB6FBE">
        <w:rPr>
          <w:rFonts w:ascii="Times New Roman" w:eastAsia="Times New Roman" w:hAnsi="Times New Roman" w:cs="Times New Roman"/>
          <w:sz w:val="24"/>
          <w:szCs w:val="24"/>
        </w:rPr>
        <w:t>finanţatoare</w:t>
      </w:r>
      <w:proofErr w:type="spellEnd"/>
      <w:r w:rsidRPr="00DB6FBE">
        <w:rPr>
          <w:rFonts w:ascii="Times New Roman" w:eastAsia="Times New Roman" w:hAnsi="Times New Roman" w:cs="Times New Roman"/>
          <w:sz w:val="24"/>
          <w:szCs w:val="24"/>
        </w:rPr>
        <w:t xml:space="preserve"> repartizează suma de ______________lei pentru </w:t>
      </w:r>
      <w:proofErr w:type="spellStart"/>
      <w:r w:rsidRPr="00DB6FBE">
        <w:rPr>
          <w:rFonts w:ascii="Times New Roman" w:eastAsia="Times New Roman" w:hAnsi="Times New Roman" w:cs="Times New Roman"/>
          <w:sz w:val="24"/>
          <w:szCs w:val="24"/>
        </w:rPr>
        <w:t>finanţarea</w:t>
      </w:r>
      <w:proofErr w:type="spellEnd"/>
      <w:r w:rsidRPr="00DB6FBE">
        <w:rPr>
          <w:rFonts w:ascii="Times New Roman" w:eastAsia="Times New Roman" w:hAnsi="Times New Roman" w:cs="Times New Roman"/>
          <w:sz w:val="24"/>
          <w:szCs w:val="24"/>
        </w:rPr>
        <w:t xml:space="preserve"> </w:t>
      </w:r>
      <w:proofErr w:type="spellStart"/>
      <w:r w:rsidRPr="00DB6FBE">
        <w:rPr>
          <w:rFonts w:ascii="Times New Roman" w:eastAsia="Times New Roman" w:hAnsi="Times New Roman" w:cs="Times New Roman"/>
          <w:sz w:val="24"/>
          <w:szCs w:val="24"/>
        </w:rPr>
        <w:t>acţiunilor</w:t>
      </w:r>
      <w:proofErr w:type="spellEnd"/>
      <w:r w:rsidRPr="00DB6FBE">
        <w:rPr>
          <w:rFonts w:ascii="Times New Roman" w:eastAsia="Times New Roman" w:hAnsi="Times New Roman" w:cs="Times New Roman"/>
          <w:sz w:val="24"/>
          <w:szCs w:val="24"/>
        </w:rPr>
        <w:t>/</w:t>
      </w:r>
      <w:proofErr w:type="spellStart"/>
      <w:r w:rsidRPr="00DB6FBE">
        <w:rPr>
          <w:rFonts w:ascii="Times New Roman" w:eastAsia="Times New Roman" w:hAnsi="Times New Roman" w:cs="Times New Roman"/>
          <w:sz w:val="24"/>
          <w:szCs w:val="24"/>
        </w:rPr>
        <w:t>activităţilor</w:t>
      </w:r>
      <w:proofErr w:type="spellEnd"/>
      <w:r w:rsidRPr="00DB6FBE">
        <w:rPr>
          <w:rFonts w:ascii="Times New Roman" w:eastAsia="Times New Roman" w:hAnsi="Times New Roman" w:cs="Times New Roman"/>
          <w:sz w:val="24"/>
          <w:szCs w:val="24"/>
        </w:rPr>
        <w:t xml:space="preserve"> prevăzute la art. 1., astfel:</w:t>
      </w:r>
    </w:p>
    <w:p w14:paraId="17B48D03" w14:textId="77777777" w:rsidR="006C1647" w:rsidRPr="00DB6FBE"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de la data intrării în vigoare a prezentului contract și până la data de 31 decembrie ...... , suma de ______________lei;</w:t>
      </w:r>
    </w:p>
    <w:p w14:paraId="04926198" w14:textId="77777777" w:rsidR="006C1647" w:rsidRPr="00DB6FBE"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în cazul în care bugetul local nu a fost aprobat cu cel </w:t>
      </w:r>
      <w:proofErr w:type="spellStart"/>
      <w:r w:rsidRPr="00DB6FBE">
        <w:rPr>
          <w:rFonts w:ascii="Times New Roman" w:eastAsia="Times New Roman" w:hAnsi="Times New Roman" w:cs="Times New Roman"/>
          <w:sz w:val="24"/>
          <w:szCs w:val="24"/>
        </w:rPr>
        <w:t>puţin</w:t>
      </w:r>
      <w:proofErr w:type="spellEnd"/>
      <w:r w:rsidRPr="00DB6FBE">
        <w:rPr>
          <w:rFonts w:ascii="Times New Roman" w:eastAsia="Times New Roman" w:hAnsi="Times New Roman" w:cs="Times New Roman"/>
          <w:sz w:val="24"/>
          <w:szCs w:val="24"/>
        </w:rPr>
        <w:t xml:space="preserve"> 3 zile înainte de expirarea </w:t>
      </w:r>
      <w:proofErr w:type="spellStart"/>
      <w:r w:rsidRPr="00DB6FBE">
        <w:rPr>
          <w:rFonts w:ascii="Times New Roman" w:eastAsia="Times New Roman" w:hAnsi="Times New Roman" w:cs="Times New Roman"/>
          <w:sz w:val="24"/>
          <w:szCs w:val="24"/>
        </w:rPr>
        <w:t>exerciţiului</w:t>
      </w:r>
      <w:proofErr w:type="spellEnd"/>
      <w:r w:rsidRPr="00DB6FBE">
        <w:rPr>
          <w:rFonts w:ascii="Times New Roman" w:eastAsia="Times New Roman" w:hAnsi="Times New Roman" w:cs="Times New Roman"/>
          <w:sz w:val="24"/>
          <w:szCs w:val="24"/>
        </w:rPr>
        <w:t xml:space="preserve"> bugetar, continuarea </w:t>
      </w:r>
      <w:proofErr w:type="spellStart"/>
      <w:r w:rsidRPr="00DB6FBE">
        <w:rPr>
          <w:rFonts w:ascii="Times New Roman" w:eastAsia="Times New Roman" w:hAnsi="Times New Roman" w:cs="Times New Roman"/>
          <w:sz w:val="24"/>
          <w:szCs w:val="24"/>
        </w:rPr>
        <w:t>finanţării</w:t>
      </w:r>
      <w:proofErr w:type="spellEnd"/>
      <w:r w:rsidRPr="00DB6FBE">
        <w:rPr>
          <w:rFonts w:ascii="Times New Roman" w:eastAsia="Times New Roman" w:hAnsi="Times New Roman" w:cs="Times New Roman"/>
          <w:sz w:val="24"/>
          <w:szCs w:val="24"/>
        </w:rPr>
        <w:t xml:space="preserve"> programelor sportive de utilitate publică ale beneficiarului, până la aprobarea bugetului local, se realizează pe bază de </w:t>
      </w:r>
      <w:proofErr w:type="spellStart"/>
      <w:r w:rsidRPr="00DB6FBE">
        <w:rPr>
          <w:rFonts w:ascii="Times New Roman" w:eastAsia="Times New Roman" w:hAnsi="Times New Roman" w:cs="Times New Roman"/>
          <w:sz w:val="24"/>
          <w:szCs w:val="24"/>
        </w:rPr>
        <w:t>de</w:t>
      </w:r>
      <w:proofErr w:type="spellEnd"/>
      <w:r w:rsidRPr="00DB6FBE">
        <w:rPr>
          <w:rFonts w:ascii="Times New Roman" w:eastAsia="Times New Roman" w:hAnsi="Times New Roman" w:cs="Times New Roman"/>
          <w:sz w:val="24"/>
          <w:szCs w:val="24"/>
        </w:rPr>
        <w:t xml:space="preserve"> act adițional la contractul de finanțare, limita lunară neputând depăși media lunară a finanțării anului precedent, conform legii. </w:t>
      </w:r>
    </w:p>
    <w:p w14:paraId="7EB6ABDA" w14:textId="77777777" w:rsidR="006C1647" w:rsidRPr="00852253"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după aprobarea bugetului local, </w:t>
      </w:r>
      <w:proofErr w:type="spellStart"/>
      <w:r w:rsidRPr="00DB6FBE">
        <w:rPr>
          <w:rFonts w:ascii="Times New Roman" w:eastAsia="Times New Roman" w:hAnsi="Times New Roman" w:cs="Times New Roman"/>
          <w:sz w:val="24"/>
          <w:szCs w:val="24"/>
        </w:rPr>
        <w:t>finantarea</w:t>
      </w:r>
      <w:proofErr w:type="spellEnd"/>
      <w:r w:rsidRPr="00DB6FBE">
        <w:rPr>
          <w:rFonts w:ascii="Times New Roman" w:eastAsia="Times New Roman" w:hAnsi="Times New Roman" w:cs="Times New Roman"/>
          <w:sz w:val="24"/>
          <w:szCs w:val="24"/>
        </w:rPr>
        <w:t xml:space="preserve"> programului sportiv, în limita creditelor bugetare  aprobate, se asigură până la finalul sezonului </w:t>
      </w:r>
      <w:proofErr w:type="spellStart"/>
      <w:r w:rsidRPr="00DB6FBE">
        <w:rPr>
          <w:rFonts w:ascii="Times New Roman" w:eastAsia="Times New Roman" w:hAnsi="Times New Roman" w:cs="Times New Roman"/>
          <w:sz w:val="24"/>
          <w:szCs w:val="24"/>
        </w:rPr>
        <w:t>competitional</w:t>
      </w:r>
      <w:proofErr w:type="spellEnd"/>
      <w:r w:rsidRPr="00DB6FBE">
        <w:rPr>
          <w:rFonts w:ascii="Times New Roman" w:eastAsia="Times New Roman" w:hAnsi="Times New Roman" w:cs="Times New Roman"/>
          <w:sz w:val="24"/>
          <w:szCs w:val="24"/>
        </w:rPr>
        <w:t xml:space="preserve"> în aceleași condiții, prin act adițional la prezentul contract de finanțare.</w:t>
      </w:r>
      <w:r>
        <w:rPr>
          <w:rFonts w:ascii="Times New Roman" w:eastAsia="Times New Roman" w:hAnsi="Times New Roman" w:cs="Times New Roman"/>
          <w:sz w:val="24"/>
          <w:szCs w:val="24"/>
        </w:rPr>
        <w:t xml:space="preserve"> </w:t>
      </w:r>
      <w:r w:rsidRPr="00852253">
        <w:rPr>
          <w:rFonts w:ascii="Times New Roman" w:eastAsia="Times New Roman" w:hAnsi="Times New Roman" w:cs="Times New Roman"/>
          <w:sz w:val="24"/>
          <w:szCs w:val="24"/>
        </w:rPr>
        <w:t xml:space="preserve">În cazul în care din motive temeinic fundamentate nu mai este posibilă finanțarea din bugetul local a programului sportiv, contractul de finanțare încetează de drept, fără somație, punere </w:t>
      </w:r>
      <w:proofErr w:type="spellStart"/>
      <w:r w:rsidRPr="00852253">
        <w:rPr>
          <w:rFonts w:ascii="Times New Roman" w:eastAsia="Times New Roman" w:hAnsi="Times New Roman" w:cs="Times New Roman"/>
          <w:sz w:val="24"/>
          <w:szCs w:val="24"/>
        </w:rPr>
        <w:t>înîintârziere</w:t>
      </w:r>
      <w:proofErr w:type="spellEnd"/>
      <w:r w:rsidRPr="00852253">
        <w:rPr>
          <w:rFonts w:ascii="Times New Roman" w:eastAsia="Times New Roman" w:hAnsi="Times New Roman" w:cs="Times New Roman"/>
          <w:sz w:val="24"/>
          <w:szCs w:val="24"/>
        </w:rPr>
        <w:t xml:space="preserve"> sau judecată, ulterior notificării datei de încetare de către autoritatea finanțatoare. Beneficiarul are </w:t>
      </w:r>
      <w:proofErr w:type="spellStart"/>
      <w:r w:rsidRPr="00852253">
        <w:rPr>
          <w:rFonts w:ascii="Times New Roman" w:eastAsia="Times New Roman" w:hAnsi="Times New Roman" w:cs="Times New Roman"/>
          <w:sz w:val="24"/>
          <w:szCs w:val="24"/>
        </w:rPr>
        <w:t>obligatia</w:t>
      </w:r>
      <w:proofErr w:type="spellEnd"/>
      <w:r w:rsidRPr="00852253">
        <w:rPr>
          <w:rFonts w:ascii="Times New Roman" w:eastAsia="Times New Roman" w:hAnsi="Times New Roman" w:cs="Times New Roman"/>
          <w:sz w:val="24"/>
          <w:szCs w:val="24"/>
        </w:rPr>
        <w:t xml:space="preserve"> să restituie suma încasată până la aprobarea bugetului, autoritatea finanțatoare nedatorând beneficiarului nici o sumă cu titlul de daune.</w:t>
      </w:r>
    </w:p>
    <w:p w14:paraId="40EBCDC5" w14:textId="77777777" w:rsidR="006C1647" w:rsidRPr="00DB6FBE"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41D6E8"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3</w:t>
      </w:r>
    </w:p>
    <w:p w14:paraId="45DE620A"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Durata contractului</w:t>
      </w:r>
    </w:p>
    <w:p w14:paraId="7F63F8B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49719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3</w:t>
      </w:r>
    </w:p>
    <w:p w14:paraId="5197003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Prezentul contract intră în vigoare la data semnării lui de către </w:t>
      </w:r>
      <w:proofErr w:type="spellStart"/>
      <w:r>
        <w:rPr>
          <w:rFonts w:ascii="Times New Roman" w:eastAsia="Times New Roman" w:hAnsi="Times New Roman" w:cs="Times New Roman"/>
          <w:color w:val="000000"/>
          <w:sz w:val="24"/>
          <w:szCs w:val="24"/>
        </w:rPr>
        <w:t>părţi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este valabil pentru perioada  ___________ -  _________.</w:t>
      </w:r>
    </w:p>
    <w:p w14:paraId="28F0732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7EA750"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4</w:t>
      </w:r>
    </w:p>
    <w:p w14:paraId="34E5837A"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Drepturile </w:t>
      </w:r>
      <w:proofErr w:type="spellStart"/>
      <w:r>
        <w:rPr>
          <w:rFonts w:ascii="Times New Roman" w:eastAsia="Times New Roman" w:hAnsi="Times New Roman" w:cs="Times New Roman"/>
          <w:b/>
          <w:color w:val="000000"/>
          <w:sz w:val="24"/>
          <w:szCs w:val="24"/>
          <w:u w:val="single"/>
        </w:rPr>
        <w:t>şi</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obligaţiile</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părţilor</w:t>
      </w:r>
      <w:proofErr w:type="spellEnd"/>
    </w:p>
    <w:p w14:paraId="63F1A9D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90EC5F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ART.4</w:t>
      </w:r>
    </w:p>
    <w:p w14:paraId="56CCD15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Beneficiarul are următoarele drepturi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obligaţii</w:t>
      </w:r>
      <w:proofErr w:type="spellEnd"/>
      <w:r>
        <w:rPr>
          <w:rFonts w:ascii="Times New Roman" w:eastAsia="Times New Roman" w:hAnsi="Times New Roman" w:cs="Times New Roman"/>
          <w:color w:val="000000"/>
          <w:sz w:val="24"/>
          <w:szCs w:val="24"/>
        </w:rPr>
        <w:t>:</w:t>
      </w:r>
    </w:p>
    <w:p w14:paraId="0A88F80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să utilizeze suma prevăzută la art. 2 exclusiv pentru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cheltuielilor aferente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prevăzute la Anexa nr. 1, potrivit </w:t>
      </w:r>
      <w:proofErr w:type="spellStart"/>
      <w:r>
        <w:rPr>
          <w:rFonts w:ascii="Times New Roman" w:eastAsia="Times New Roman" w:hAnsi="Times New Roman" w:cs="Times New Roman"/>
          <w:color w:val="000000"/>
          <w:sz w:val="24"/>
          <w:szCs w:val="24"/>
        </w:rPr>
        <w:t>destinaţiei</w:t>
      </w:r>
      <w:proofErr w:type="spellEnd"/>
      <w:r>
        <w:rPr>
          <w:rFonts w:ascii="Times New Roman" w:eastAsia="Times New Roman" w:hAnsi="Times New Roman" w:cs="Times New Roman"/>
          <w:color w:val="000000"/>
          <w:sz w:val="24"/>
          <w:szCs w:val="24"/>
        </w:rPr>
        <w:t xml:space="preserve"> stabilite prin contract în Anexa nr. 2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în conformitate cu </w:t>
      </w:r>
      <w:proofErr w:type="spellStart"/>
      <w:r>
        <w:rPr>
          <w:rFonts w:ascii="Times New Roman" w:eastAsia="Times New Roman" w:hAnsi="Times New Roman" w:cs="Times New Roman"/>
          <w:color w:val="000000"/>
          <w:sz w:val="24"/>
          <w:szCs w:val="24"/>
        </w:rPr>
        <w:t>dispoziţiile</w:t>
      </w:r>
      <w:proofErr w:type="spellEnd"/>
      <w:r>
        <w:rPr>
          <w:rFonts w:ascii="Times New Roman" w:eastAsia="Times New Roman" w:hAnsi="Times New Roman" w:cs="Times New Roman"/>
          <w:color w:val="000000"/>
          <w:sz w:val="24"/>
          <w:szCs w:val="24"/>
        </w:rPr>
        <w:t xml:space="preserve"> legale în vigoare;</w:t>
      </w:r>
    </w:p>
    <w:p w14:paraId="43A058E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să realizeze </w:t>
      </w:r>
      <w:proofErr w:type="spellStart"/>
      <w:r>
        <w:rPr>
          <w:rFonts w:ascii="Times New Roman" w:eastAsia="Times New Roman" w:hAnsi="Times New Roman" w:cs="Times New Roman"/>
          <w:color w:val="000000"/>
          <w:sz w:val="24"/>
          <w:szCs w:val="24"/>
        </w:rPr>
        <w:t>acţiunile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activităţile</w:t>
      </w:r>
      <w:proofErr w:type="spellEnd"/>
      <w:r>
        <w:rPr>
          <w:rFonts w:ascii="Times New Roman" w:eastAsia="Times New Roman" w:hAnsi="Times New Roman" w:cs="Times New Roman"/>
          <w:color w:val="000000"/>
          <w:sz w:val="24"/>
          <w:szCs w:val="24"/>
        </w:rPr>
        <w:t xml:space="preserve"> prevăzute la art. 1, obiectivele și indicatorii prevăzuți la Anexa nr. 3;</w:t>
      </w:r>
    </w:p>
    <w:p w14:paraId="797F2B0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să promoveze imaginea MUNICIPIULUI BRAȘOV prin expunerea siglelor MUNICIPIULUI BRAȘOV pe echipamentul sportiv, pe </w:t>
      </w:r>
      <w:proofErr w:type="spellStart"/>
      <w:r>
        <w:rPr>
          <w:rFonts w:ascii="Times New Roman" w:eastAsia="Times New Roman" w:hAnsi="Times New Roman" w:cs="Times New Roman"/>
          <w:color w:val="000000"/>
          <w:sz w:val="24"/>
          <w:szCs w:val="24"/>
        </w:rPr>
        <w:t>afişe</w:t>
      </w:r>
      <w:proofErr w:type="spellEnd"/>
      <w:r>
        <w:rPr>
          <w:rFonts w:ascii="Times New Roman" w:eastAsia="Times New Roman" w:hAnsi="Times New Roman" w:cs="Times New Roman"/>
          <w:color w:val="000000"/>
          <w:sz w:val="24"/>
          <w:szCs w:val="24"/>
        </w:rPr>
        <w:t xml:space="preserve">, pliante, machetele ziarelor, pe panourile publicitare, pe spider, </w:t>
      </w:r>
      <w:proofErr w:type="spellStart"/>
      <w:r>
        <w:rPr>
          <w:rFonts w:ascii="Times New Roman" w:eastAsia="Times New Roman" w:hAnsi="Times New Roman" w:cs="Times New Roman"/>
          <w:color w:val="000000"/>
          <w:sz w:val="24"/>
          <w:szCs w:val="24"/>
        </w:rPr>
        <w:t>roll-up</w:t>
      </w:r>
      <w:proofErr w:type="spellEnd"/>
      <w:r>
        <w:rPr>
          <w:rFonts w:ascii="Times New Roman" w:eastAsia="Times New Roman" w:hAnsi="Times New Roman" w:cs="Times New Roman"/>
          <w:color w:val="000000"/>
          <w:sz w:val="24"/>
          <w:szCs w:val="24"/>
        </w:rPr>
        <w:t xml:space="preserve"> (panou pentru interviuri) si banner pe marginea terenului (lângă cel al sponsorului principal);</w:t>
      </w:r>
    </w:p>
    <w:p w14:paraId="1EA34DB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să permită persoanelor delegate de 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să efectueze controlul privind modul de utilizare a fondurilor prevăzute la art. 2;</w:t>
      </w:r>
    </w:p>
    <w:p w14:paraId="79EA388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să respecte prevederile actului constitutiv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ale statutului propriu,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statutul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regulamentele </w:t>
      </w:r>
      <w:proofErr w:type="spellStart"/>
      <w:r>
        <w:rPr>
          <w:rFonts w:ascii="Times New Roman" w:eastAsia="Times New Roman" w:hAnsi="Times New Roman" w:cs="Times New Roman"/>
          <w:color w:val="000000"/>
          <w:sz w:val="24"/>
          <w:szCs w:val="24"/>
        </w:rPr>
        <w:t>federaţiei</w:t>
      </w:r>
      <w:proofErr w:type="spellEnd"/>
      <w:r>
        <w:rPr>
          <w:rFonts w:ascii="Times New Roman" w:eastAsia="Times New Roman" w:hAnsi="Times New Roman" w:cs="Times New Roman"/>
          <w:color w:val="000000"/>
          <w:sz w:val="24"/>
          <w:szCs w:val="24"/>
        </w:rPr>
        <w:t xml:space="preserve"> sportive </w:t>
      </w:r>
      <w:proofErr w:type="spellStart"/>
      <w:r>
        <w:rPr>
          <w:rFonts w:ascii="Times New Roman" w:eastAsia="Times New Roman" w:hAnsi="Times New Roman" w:cs="Times New Roman"/>
          <w:color w:val="000000"/>
          <w:sz w:val="24"/>
          <w:szCs w:val="24"/>
        </w:rPr>
        <w:t>naţionale</w:t>
      </w:r>
      <w:proofErr w:type="spellEnd"/>
      <w:r>
        <w:rPr>
          <w:rFonts w:ascii="Times New Roman" w:eastAsia="Times New Roman" w:hAnsi="Times New Roman" w:cs="Times New Roman"/>
          <w:color w:val="000000"/>
          <w:sz w:val="24"/>
          <w:szCs w:val="24"/>
        </w:rPr>
        <w:t xml:space="preserve"> la care este afiliată;</w:t>
      </w:r>
    </w:p>
    <w:p w14:paraId="2987905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 să întocmească și să transmită </w:t>
      </w:r>
      <w:proofErr w:type="spellStart"/>
      <w:r>
        <w:rPr>
          <w:rFonts w:ascii="Times New Roman" w:eastAsia="Times New Roman" w:hAnsi="Times New Roman" w:cs="Times New Roman"/>
          <w:color w:val="000000"/>
          <w:sz w:val="24"/>
          <w:szCs w:val="24"/>
        </w:rPr>
        <w:t>autoritații</w:t>
      </w:r>
      <w:proofErr w:type="spellEnd"/>
      <w:r>
        <w:rPr>
          <w:rFonts w:ascii="Times New Roman" w:eastAsia="Times New Roman" w:hAnsi="Times New Roman" w:cs="Times New Roman"/>
          <w:color w:val="000000"/>
          <w:sz w:val="24"/>
          <w:szCs w:val="24"/>
        </w:rPr>
        <w:t xml:space="preserve"> finanțatoare, în termen de 15 de zile de la data încheierii programului sportiv, raportarea finală conform </w:t>
      </w:r>
      <w:proofErr w:type="spellStart"/>
      <w:r>
        <w:rPr>
          <w:rFonts w:ascii="Times New Roman" w:eastAsia="Times New Roman" w:hAnsi="Times New Roman" w:cs="Times New Roman"/>
          <w:color w:val="000000"/>
          <w:sz w:val="24"/>
          <w:szCs w:val="24"/>
        </w:rPr>
        <w:t>modalităţilor</w:t>
      </w:r>
      <w:proofErr w:type="spellEnd"/>
      <w:r>
        <w:rPr>
          <w:rFonts w:ascii="Times New Roman" w:eastAsia="Times New Roman" w:hAnsi="Times New Roman" w:cs="Times New Roman"/>
          <w:color w:val="000000"/>
          <w:sz w:val="24"/>
          <w:szCs w:val="24"/>
        </w:rPr>
        <w:t xml:space="preserve"> de decontare stabilite de 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prin metodologie;</w:t>
      </w:r>
    </w:p>
    <w:p w14:paraId="50B88E9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244061"/>
          <w:sz w:val="24"/>
          <w:szCs w:val="24"/>
        </w:rPr>
      </w:pPr>
      <w:r>
        <w:rPr>
          <w:rFonts w:ascii="Times New Roman" w:eastAsia="Times New Roman" w:hAnsi="Times New Roman" w:cs="Times New Roman"/>
          <w:color w:val="000000"/>
          <w:sz w:val="24"/>
          <w:szCs w:val="24"/>
        </w:rPr>
        <w:t xml:space="preserve">g) să restituie, în </w:t>
      </w:r>
      <w:proofErr w:type="spellStart"/>
      <w:r>
        <w:rPr>
          <w:rFonts w:ascii="Times New Roman" w:eastAsia="Times New Roman" w:hAnsi="Times New Roman" w:cs="Times New Roman"/>
          <w:color w:val="000000"/>
          <w:sz w:val="24"/>
          <w:szCs w:val="24"/>
        </w:rPr>
        <w:t>situaţia</w:t>
      </w:r>
      <w:proofErr w:type="spellEnd"/>
      <w:r>
        <w:rPr>
          <w:rFonts w:ascii="Times New Roman" w:eastAsia="Times New Roman" w:hAnsi="Times New Roman" w:cs="Times New Roman"/>
          <w:color w:val="000000"/>
          <w:sz w:val="24"/>
          <w:szCs w:val="24"/>
        </w:rPr>
        <w:t xml:space="preserve"> nerespectării </w:t>
      </w:r>
      <w:proofErr w:type="spellStart"/>
      <w:r>
        <w:rPr>
          <w:rFonts w:ascii="Times New Roman" w:eastAsia="Times New Roman" w:hAnsi="Times New Roman" w:cs="Times New Roman"/>
          <w:color w:val="000000"/>
          <w:sz w:val="24"/>
          <w:szCs w:val="24"/>
        </w:rPr>
        <w:t>dispoziţiilor</w:t>
      </w:r>
      <w:proofErr w:type="spellEnd"/>
      <w:r>
        <w:rPr>
          <w:rFonts w:ascii="Times New Roman" w:eastAsia="Times New Roman" w:hAnsi="Times New Roman" w:cs="Times New Roman"/>
          <w:color w:val="000000"/>
          <w:sz w:val="24"/>
          <w:szCs w:val="24"/>
        </w:rPr>
        <w:t xml:space="preserve"> legale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 prevederilor prezentului contract, în termen de 15 zile de la data comunicării </w:t>
      </w:r>
      <w:proofErr w:type="spellStart"/>
      <w:r>
        <w:rPr>
          <w:rFonts w:ascii="Times New Roman" w:eastAsia="Times New Roman" w:hAnsi="Times New Roman" w:cs="Times New Roman"/>
          <w:color w:val="000000"/>
          <w:sz w:val="24"/>
          <w:szCs w:val="24"/>
        </w:rPr>
        <w:t>somaţiei</w:t>
      </w:r>
      <w:proofErr w:type="spellEnd"/>
      <w:r>
        <w:rPr>
          <w:rFonts w:ascii="Times New Roman" w:eastAsia="Times New Roman" w:hAnsi="Times New Roman" w:cs="Times New Roman"/>
          <w:color w:val="000000"/>
          <w:sz w:val="24"/>
          <w:szCs w:val="24"/>
        </w:rPr>
        <w:t xml:space="preserve"> de plată din partea organului de control, sumele primite,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penalităţile</w:t>
      </w:r>
      <w:proofErr w:type="spellEnd"/>
      <w:r>
        <w:rPr>
          <w:rFonts w:ascii="Times New Roman" w:eastAsia="Times New Roman" w:hAnsi="Times New Roman" w:cs="Times New Roman"/>
          <w:color w:val="000000"/>
          <w:sz w:val="24"/>
          <w:szCs w:val="24"/>
        </w:rPr>
        <w:t xml:space="preserve"> aferente acestora, calculate potrivit </w:t>
      </w:r>
      <w:proofErr w:type="spellStart"/>
      <w:r>
        <w:rPr>
          <w:rFonts w:ascii="Times New Roman" w:eastAsia="Times New Roman" w:hAnsi="Times New Roman" w:cs="Times New Roman"/>
          <w:color w:val="000000"/>
          <w:sz w:val="24"/>
          <w:szCs w:val="24"/>
        </w:rPr>
        <w:t>dispoziţiilor</w:t>
      </w:r>
      <w:proofErr w:type="spellEnd"/>
      <w:r>
        <w:rPr>
          <w:rFonts w:ascii="Times New Roman" w:eastAsia="Times New Roman" w:hAnsi="Times New Roman" w:cs="Times New Roman"/>
          <w:color w:val="000000"/>
          <w:sz w:val="24"/>
          <w:szCs w:val="24"/>
        </w:rPr>
        <w:t xml:space="preserve"> legale în vigoare;</w:t>
      </w:r>
    </w:p>
    <w:p w14:paraId="53438A9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să promoveze spiritul de fair-play, să întreprindă măsurile necesare pentru prevenirea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combaterea </w:t>
      </w:r>
      <w:proofErr w:type="spellStart"/>
      <w:r>
        <w:rPr>
          <w:rFonts w:ascii="Times New Roman" w:eastAsia="Times New Roman" w:hAnsi="Times New Roman" w:cs="Times New Roman"/>
          <w:color w:val="000000"/>
          <w:sz w:val="24"/>
          <w:szCs w:val="24"/>
        </w:rPr>
        <w:t>violenţei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dopajului în cadrul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finanţate</w:t>
      </w:r>
      <w:proofErr w:type="spellEnd"/>
      <w:r>
        <w:rPr>
          <w:rFonts w:ascii="Times New Roman" w:eastAsia="Times New Roman" w:hAnsi="Times New Roman" w:cs="Times New Roman"/>
          <w:color w:val="000000"/>
          <w:sz w:val="24"/>
          <w:szCs w:val="24"/>
        </w:rPr>
        <w:t xml:space="preserve"> potrivit prezentului contract;</w:t>
      </w:r>
    </w:p>
    <w:p w14:paraId="61291BE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să respecte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criteriile de </w:t>
      </w:r>
      <w:proofErr w:type="spellStart"/>
      <w:r>
        <w:rPr>
          <w:rFonts w:ascii="Times New Roman" w:eastAsia="Times New Roman" w:hAnsi="Times New Roman" w:cs="Times New Roman"/>
          <w:color w:val="000000"/>
          <w:sz w:val="24"/>
          <w:szCs w:val="24"/>
        </w:rPr>
        <w:t>finanţare</w:t>
      </w:r>
      <w:proofErr w:type="spellEnd"/>
      <w:r>
        <w:rPr>
          <w:rFonts w:ascii="Times New Roman" w:eastAsia="Times New Roman" w:hAnsi="Times New Roman" w:cs="Times New Roman"/>
          <w:color w:val="000000"/>
          <w:sz w:val="24"/>
          <w:szCs w:val="24"/>
        </w:rPr>
        <w:t xml:space="preserve"> stabilite de </w:t>
      </w:r>
      <w:proofErr w:type="spellStart"/>
      <w:r>
        <w:rPr>
          <w:rFonts w:ascii="Times New Roman" w:eastAsia="Times New Roman" w:hAnsi="Times New Roman" w:cs="Times New Roman"/>
          <w:color w:val="000000"/>
          <w:sz w:val="24"/>
          <w:szCs w:val="24"/>
        </w:rPr>
        <w:t>finanţator</w:t>
      </w:r>
      <w:proofErr w:type="spellEnd"/>
      <w:r>
        <w:rPr>
          <w:rFonts w:ascii="Times New Roman" w:eastAsia="Times New Roman" w:hAnsi="Times New Roman" w:cs="Times New Roman"/>
          <w:color w:val="000000"/>
          <w:sz w:val="24"/>
          <w:szCs w:val="24"/>
        </w:rPr>
        <w:t>;</w:t>
      </w:r>
    </w:p>
    <w:p w14:paraId="01210EB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va efectua cheltuielile eligibile cu respectarea prevederilor OMTS nr. 664 / 06 .09.2018, privind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din fonduri publice a proiectelor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programelor sportive, în limitele prevăzute de Anexa la Hotărârea de Guvern nr. 1447/2007 privind aprobarea Normelor financiare pentru activitatea sportivă</w:t>
      </w:r>
    </w:p>
    <w:p w14:paraId="6C3F58F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poate efectua cheltuieli peste limitele prevăzute la pct. (j) pe seama sumelor </w:t>
      </w:r>
      <w:proofErr w:type="spellStart"/>
      <w:r>
        <w:rPr>
          <w:rFonts w:ascii="Times New Roman" w:eastAsia="Times New Roman" w:hAnsi="Times New Roman" w:cs="Times New Roman"/>
          <w:color w:val="000000"/>
          <w:sz w:val="24"/>
          <w:szCs w:val="24"/>
        </w:rPr>
        <w:t>obţinute</w:t>
      </w:r>
      <w:proofErr w:type="spellEnd"/>
      <w:r>
        <w:rPr>
          <w:rFonts w:ascii="Times New Roman" w:eastAsia="Times New Roman" w:hAnsi="Times New Roman" w:cs="Times New Roman"/>
          <w:color w:val="000000"/>
          <w:sz w:val="24"/>
          <w:szCs w:val="24"/>
        </w:rPr>
        <w:t xml:space="preserve"> din </w:t>
      </w:r>
      <w:proofErr w:type="spellStart"/>
      <w:r>
        <w:rPr>
          <w:rFonts w:ascii="Times New Roman" w:eastAsia="Times New Roman" w:hAnsi="Times New Roman" w:cs="Times New Roman"/>
          <w:color w:val="000000"/>
          <w:sz w:val="24"/>
          <w:szCs w:val="24"/>
        </w:rPr>
        <w:t>donaţii</w:t>
      </w:r>
      <w:proofErr w:type="spellEnd"/>
      <w:r>
        <w:rPr>
          <w:rFonts w:ascii="Times New Roman" w:eastAsia="Times New Roman" w:hAnsi="Times New Roman" w:cs="Times New Roman"/>
          <w:color w:val="000000"/>
          <w:sz w:val="24"/>
          <w:szCs w:val="24"/>
        </w:rPr>
        <w:t xml:space="preserve"> sau sponsorizări etc.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legii.</w:t>
      </w:r>
    </w:p>
    <w:p w14:paraId="5545536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poate solicita rectificarea unor fonduri financiare alocate unor categorii de cheltuieli stabilite prin bugetul programului sportiv si nota de fundamentare, prin alocare la alte categorii de cheltuieli;</w:t>
      </w:r>
    </w:p>
    <w:p w14:paraId="5F9C661C"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va înainta instituției finanțatoare, în termen de 10 zile de la primirea </w:t>
      </w:r>
      <w:proofErr w:type="spellStart"/>
      <w:r>
        <w:rPr>
          <w:rFonts w:ascii="Times New Roman" w:eastAsia="Times New Roman" w:hAnsi="Times New Roman" w:cs="Times New Roman"/>
          <w:sz w:val="24"/>
          <w:szCs w:val="24"/>
        </w:rPr>
        <w:t>fiecarei</w:t>
      </w:r>
      <w:proofErr w:type="spellEnd"/>
      <w:r>
        <w:rPr>
          <w:rFonts w:ascii="Times New Roman" w:eastAsia="Times New Roman" w:hAnsi="Times New Roman" w:cs="Times New Roman"/>
          <w:sz w:val="24"/>
          <w:szCs w:val="24"/>
        </w:rPr>
        <w:t xml:space="preserve"> tranșe, ordinul de plată prin care probează că au fost efectuate plățile conform documentelor justificative prezentate </w:t>
      </w:r>
      <w:proofErr w:type="spellStart"/>
      <w:r>
        <w:rPr>
          <w:rFonts w:ascii="Times New Roman" w:eastAsia="Times New Roman" w:hAnsi="Times New Roman" w:cs="Times New Roman"/>
          <w:sz w:val="24"/>
          <w:szCs w:val="24"/>
        </w:rPr>
        <w:t>initial</w:t>
      </w:r>
      <w:proofErr w:type="spellEnd"/>
      <w:r>
        <w:rPr>
          <w:rFonts w:ascii="Times New Roman" w:eastAsia="Times New Roman" w:hAnsi="Times New Roman" w:cs="Times New Roman"/>
          <w:sz w:val="24"/>
          <w:szCs w:val="24"/>
        </w:rPr>
        <w:t>;</w:t>
      </w:r>
    </w:p>
    <w:p w14:paraId="0E063104"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este obligat să respecte procedura de achiziție prevăzută de Legea nr. 98/2016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w:t>
      </w:r>
    </w:p>
    <w:p w14:paraId="1E932F10"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este obligat să realizeze indicatorii de rezultat așa cum au fost stabiliți în documentul ” Indicatorii de evaluare a programului”.</w:t>
      </w:r>
    </w:p>
    <w:p w14:paraId="0F812CAB"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nerealizării indicatorilor de rezultat, finanțarea beneficiarului se face proporțional cu gradul de realizare al acestora, așa cum au fost stabiliți în documentul ”Indicatorii de evaluare a programului”. Valoarea penalizării este de 0.5% pentru fiecare loc pierdut față de indicatorul de rezultat asumat, raportată la bugetul activității/acțiunii din cadrul programului.</w:t>
      </w:r>
    </w:p>
    <w:p w14:paraId="699B43E8" w14:textId="77777777" w:rsidR="006C1647" w:rsidRDefault="006C1647" w:rsidP="006C1647">
      <w:pPr>
        <w:numPr>
          <w:ilvl w:val="0"/>
          <w:numId w:val="17"/>
        </w:numPr>
        <w:pBdr>
          <w:top w:val="nil"/>
          <w:left w:val="nil"/>
          <w:bottom w:val="nil"/>
          <w:right w:val="nil"/>
          <w:between w:val="nil"/>
        </w:pBdr>
        <w:tabs>
          <w:tab w:val="left" w:pos="246"/>
        </w:tabs>
        <w:spacing w:after="0" w:line="240" w:lineRule="auto"/>
        <w:ind w:right="-1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  restitui suma plătită si nejustificată de realizarea indicatorilor de performanță la</w:t>
      </w:r>
    </w:p>
    <w:p w14:paraId="0489066F"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valoarea justă în termen de 15 zile de la data comunicării </w:t>
      </w:r>
      <w:proofErr w:type="spellStart"/>
      <w:r>
        <w:rPr>
          <w:rFonts w:ascii="Times New Roman" w:eastAsia="Times New Roman" w:hAnsi="Times New Roman" w:cs="Times New Roman"/>
          <w:sz w:val="24"/>
          <w:szCs w:val="24"/>
        </w:rPr>
        <w:t>somaţiei</w:t>
      </w:r>
      <w:proofErr w:type="spellEnd"/>
      <w:r>
        <w:rPr>
          <w:rFonts w:ascii="Times New Roman" w:eastAsia="Times New Roman" w:hAnsi="Times New Roman" w:cs="Times New Roman"/>
          <w:sz w:val="24"/>
          <w:szCs w:val="24"/>
        </w:rPr>
        <w:t>/notificării de plată.</w:t>
      </w:r>
    </w:p>
    <w:p w14:paraId="17C87A10" w14:textId="77777777" w:rsidR="006C1647" w:rsidRDefault="006C1647" w:rsidP="006C1647">
      <w:pPr>
        <w:numPr>
          <w:ilvl w:val="0"/>
          <w:numId w:val="10"/>
        </w:numPr>
        <w:pBdr>
          <w:top w:val="nil"/>
          <w:left w:val="nil"/>
          <w:bottom w:val="nil"/>
          <w:right w:val="nil"/>
          <w:between w:val="nil"/>
        </w:pBdr>
        <w:tabs>
          <w:tab w:val="left" w:pos="246"/>
        </w:tabs>
        <w:spacing w:after="0" w:line="240" w:lineRule="auto"/>
        <w:ind w:left="0" w:right="-13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este obligat să depună periodic documentele justificative aferente cheltuielilor efectuate din sumele provenite din cofinanțare;</w:t>
      </w:r>
    </w:p>
    <w:p w14:paraId="00FF71F6" w14:textId="77777777" w:rsidR="006C1647" w:rsidRDefault="006C1647" w:rsidP="006C1647">
      <w:pPr>
        <w:numPr>
          <w:ilvl w:val="0"/>
          <w:numId w:val="10"/>
        </w:numPr>
        <w:pBdr>
          <w:top w:val="nil"/>
          <w:left w:val="nil"/>
          <w:bottom w:val="nil"/>
          <w:right w:val="nil"/>
          <w:between w:val="nil"/>
        </w:pBdr>
        <w:tabs>
          <w:tab w:val="left" w:pos="0"/>
          <w:tab w:val="left" w:pos="284"/>
        </w:tabs>
        <w:spacing w:after="0" w:line="240" w:lineRule="auto"/>
        <w:ind w:left="0" w:right="-13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obligat să certifice pentru conformitate toate documentele, iar facturile vor purta viza ”bun de plata”. La solicitarea </w:t>
      </w:r>
      <w:proofErr w:type="spellStart"/>
      <w:r>
        <w:rPr>
          <w:rFonts w:ascii="Times New Roman" w:eastAsia="Times New Roman" w:hAnsi="Times New Roman" w:cs="Times New Roman"/>
          <w:color w:val="000000"/>
          <w:sz w:val="24"/>
          <w:szCs w:val="24"/>
        </w:rPr>
        <w:t>finantatorului</w:t>
      </w:r>
      <w:proofErr w:type="spellEnd"/>
      <w:r>
        <w:rPr>
          <w:rFonts w:ascii="Times New Roman" w:eastAsia="Times New Roman" w:hAnsi="Times New Roman" w:cs="Times New Roman"/>
          <w:color w:val="000000"/>
          <w:sz w:val="24"/>
          <w:szCs w:val="24"/>
        </w:rPr>
        <w:t xml:space="preserve"> beneficiarii </w:t>
      </w:r>
      <w:proofErr w:type="spellStart"/>
      <w:r>
        <w:rPr>
          <w:rFonts w:ascii="Times New Roman" w:eastAsia="Times New Roman" w:hAnsi="Times New Roman" w:cs="Times New Roman"/>
          <w:color w:val="000000"/>
          <w:sz w:val="24"/>
          <w:szCs w:val="24"/>
        </w:rPr>
        <w:t>finantarii</w:t>
      </w:r>
      <w:proofErr w:type="spellEnd"/>
      <w:r>
        <w:rPr>
          <w:rFonts w:ascii="Times New Roman" w:eastAsia="Times New Roman" w:hAnsi="Times New Roman" w:cs="Times New Roman"/>
          <w:color w:val="000000"/>
          <w:sz w:val="24"/>
          <w:szCs w:val="24"/>
        </w:rPr>
        <w:t xml:space="preserve"> au </w:t>
      </w:r>
      <w:proofErr w:type="spellStart"/>
      <w:r>
        <w:rPr>
          <w:rFonts w:ascii="Times New Roman" w:eastAsia="Times New Roman" w:hAnsi="Times New Roman" w:cs="Times New Roman"/>
          <w:color w:val="000000"/>
          <w:sz w:val="24"/>
          <w:szCs w:val="24"/>
        </w:rPr>
        <w:t>obligatia</w:t>
      </w:r>
      <w:proofErr w:type="spellEnd"/>
      <w:r>
        <w:rPr>
          <w:rFonts w:ascii="Times New Roman" w:eastAsia="Times New Roman" w:hAnsi="Times New Roman" w:cs="Times New Roman"/>
          <w:color w:val="000000"/>
          <w:sz w:val="24"/>
          <w:szCs w:val="24"/>
        </w:rPr>
        <w:t xml:space="preserve"> de a prezenta documentele în original.</w:t>
      </w:r>
    </w:p>
    <w:p w14:paraId="62C39C0B" w14:textId="77777777" w:rsidR="006C1647" w:rsidRDefault="006C1647" w:rsidP="006C1647">
      <w:pPr>
        <w:numPr>
          <w:ilvl w:val="0"/>
          <w:numId w:val="10"/>
        </w:numPr>
        <w:pBdr>
          <w:top w:val="nil"/>
          <w:left w:val="nil"/>
          <w:bottom w:val="nil"/>
          <w:right w:val="nil"/>
          <w:between w:val="nil"/>
        </w:pBdr>
        <w:tabs>
          <w:tab w:val="left" w:pos="246"/>
        </w:tabs>
        <w:spacing w:after="0" w:line="240" w:lineRule="auto"/>
        <w:ind w:left="0" w:right="-13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obligat să realizeze o bună gestiune financiară prin asigurarea legalității, regularității, economicității, eficacității și eficienței în desfășurarea activității.</w:t>
      </w:r>
    </w:p>
    <w:p w14:paraId="05463C40" w14:textId="77777777" w:rsidR="006C1647" w:rsidRDefault="006C1647" w:rsidP="006C1647">
      <w:pPr>
        <w:numPr>
          <w:ilvl w:val="0"/>
          <w:numId w:val="10"/>
        </w:numPr>
        <w:pBdr>
          <w:top w:val="nil"/>
          <w:left w:val="nil"/>
          <w:bottom w:val="nil"/>
          <w:right w:val="nil"/>
          <w:between w:val="nil"/>
        </w:pBdr>
        <w:tabs>
          <w:tab w:val="left" w:pos="246"/>
        </w:tabs>
        <w:spacing w:after="0" w:line="240" w:lineRule="auto"/>
        <w:ind w:right="-1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să întocmească și să transmită instituției finanțatoare, următoarele documente:</w:t>
      </w:r>
    </w:p>
    <w:p w14:paraId="7282118E"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raport privind realizarea obiectivului/obiectivelor, după caz, și a indicatorilor prevăzuți în contract;</w:t>
      </w:r>
    </w:p>
    <w:p w14:paraId="02E8582B"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raport financiar însoțit de documentele justificative de cheltuieli;</w:t>
      </w:r>
    </w:p>
    <w:p w14:paraId="268B2C8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383F1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5</w:t>
      </w:r>
    </w:p>
    <w:p w14:paraId="3CDA26F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are următoarele drepturi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obligaţii</w:t>
      </w:r>
      <w:proofErr w:type="spellEnd"/>
      <w:r>
        <w:rPr>
          <w:rFonts w:ascii="Times New Roman" w:eastAsia="Times New Roman" w:hAnsi="Times New Roman" w:cs="Times New Roman"/>
          <w:color w:val="000000"/>
          <w:sz w:val="24"/>
          <w:szCs w:val="24"/>
        </w:rPr>
        <w:t>:</w:t>
      </w:r>
    </w:p>
    <w:p w14:paraId="1816572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să supravegheze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să controleze modul de utilizare a sumei alocate,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modul de respectare a </w:t>
      </w:r>
      <w:proofErr w:type="spellStart"/>
      <w:r>
        <w:rPr>
          <w:rFonts w:ascii="Times New Roman" w:eastAsia="Times New Roman" w:hAnsi="Times New Roman" w:cs="Times New Roman"/>
          <w:color w:val="000000"/>
          <w:sz w:val="24"/>
          <w:szCs w:val="24"/>
        </w:rPr>
        <w:t>dispoziţiilor</w:t>
      </w:r>
      <w:proofErr w:type="spellEnd"/>
      <w:r>
        <w:rPr>
          <w:rFonts w:ascii="Times New Roman" w:eastAsia="Times New Roman" w:hAnsi="Times New Roman" w:cs="Times New Roman"/>
          <w:color w:val="000000"/>
          <w:sz w:val="24"/>
          <w:szCs w:val="24"/>
        </w:rPr>
        <w:t xml:space="preserve"> legale;</w:t>
      </w:r>
    </w:p>
    <w:p w14:paraId="2C1A698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stabilește în contractul de finanțare ca </w:t>
      </w:r>
      <w:proofErr w:type="spellStart"/>
      <w:r>
        <w:rPr>
          <w:rFonts w:ascii="Times New Roman" w:eastAsia="Times New Roman" w:hAnsi="Times New Roman" w:cs="Times New Roman"/>
          <w:color w:val="000000"/>
          <w:sz w:val="24"/>
          <w:szCs w:val="24"/>
        </w:rPr>
        <w:t>plăţile</w:t>
      </w:r>
      <w:proofErr w:type="spellEnd"/>
      <w:r>
        <w:rPr>
          <w:rFonts w:ascii="Times New Roman" w:eastAsia="Times New Roman" w:hAnsi="Times New Roman" w:cs="Times New Roman"/>
          <w:color w:val="000000"/>
          <w:sz w:val="24"/>
          <w:szCs w:val="24"/>
        </w:rPr>
        <w:t xml:space="preserve"> către beneficiar să se facă în </w:t>
      </w:r>
      <w:proofErr w:type="spellStart"/>
      <w:r>
        <w:rPr>
          <w:rFonts w:ascii="Times New Roman" w:eastAsia="Times New Roman" w:hAnsi="Times New Roman" w:cs="Times New Roman"/>
          <w:color w:val="000000"/>
          <w:sz w:val="24"/>
          <w:szCs w:val="24"/>
        </w:rPr>
        <w:t>tranşe</w:t>
      </w:r>
      <w:proofErr w:type="spellEnd"/>
      <w:r>
        <w:rPr>
          <w:rFonts w:ascii="Times New Roman" w:eastAsia="Times New Roman" w:hAnsi="Times New Roman" w:cs="Times New Roman"/>
          <w:color w:val="000000"/>
          <w:sz w:val="24"/>
          <w:szCs w:val="24"/>
        </w:rPr>
        <w:t xml:space="preserve">, în raport cu faza programului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cheltuielile aferente, în </w:t>
      </w:r>
      <w:proofErr w:type="spellStart"/>
      <w:r>
        <w:rPr>
          <w:rFonts w:ascii="Times New Roman" w:eastAsia="Times New Roman" w:hAnsi="Times New Roman" w:cs="Times New Roman"/>
          <w:color w:val="000000"/>
          <w:sz w:val="24"/>
          <w:szCs w:val="24"/>
        </w:rPr>
        <w:t>funcţie</w:t>
      </w:r>
      <w:proofErr w:type="spellEnd"/>
      <w:r>
        <w:rPr>
          <w:rFonts w:ascii="Times New Roman" w:eastAsia="Times New Roman" w:hAnsi="Times New Roman" w:cs="Times New Roman"/>
          <w:color w:val="000000"/>
          <w:sz w:val="24"/>
          <w:szCs w:val="24"/>
        </w:rPr>
        <w:t xml:space="preserve"> de evaluarea posibilelor riscuri financiare, durata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evoluţia</w:t>
      </w:r>
      <w:proofErr w:type="spellEnd"/>
      <w:r>
        <w:rPr>
          <w:rFonts w:ascii="Times New Roman" w:eastAsia="Times New Roman" w:hAnsi="Times New Roman" w:cs="Times New Roman"/>
          <w:color w:val="000000"/>
          <w:sz w:val="24"/>
          <w:szCs w:val="24"/>
        </w:rPr>
        <w:t xml:space="preserve"> în timp a </w:t>
      </w:r>
      <w:proofErr w:type="spellStart"/>
      <w:r>
        <w:rPr>
          <w:rFonts w:ascii="Times New Roman" w:eastAsia="Times New Roman" w:hAnsi="Times New Roman" w:cs="Times New Roman"/>
          <w:color w:val="000000"/>
          <w:sz w:val="24"/>
          <w:szCs w:val="24"/>
        </w:rPr>
        <w:t>activităţii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finanţate</w:t>
      </w:r>
      <w:proofErr w:type="spellEnd"/>
      <w:r>
        <w:rPr>
          <w:rFonts w:ascii="Times New Roman" w:eastAsia="Times New Roman" w:hAnsi="Times New Roman" w:cs="Times New Roman"/>
          <w:color w:val="000000"/>
          <w:sz w:val="24"/>
          <w:szCs w:val="24"/>
        </w:rPr>
        <w:t xml:space="preserve"> ori de costurile interne de organizare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funcţionare</w:t>
      </w:r>
      <w:proofErr w:type="spellEnd"/>
      <w:r>
        <w:rPr>
          <w:rFonts w:ascii="Times New Roman" w:eastAsia="Times New Roman" w:hAnsi="Times New Roman" w:cs="Times New Roman"/>
          <w:color w:val="000000"/>
          <w:sz w:val="24"/>
          <w:szCs w:val="24"/>
        </w:rPr>
        <w:t xml:space="preserve"> ale </w:t>
      </w:r>
      <w:proofErr w:type="spellStart"/>
      <w:r>
        <w:rPr>
          <w:rFonts w:ascii="Times New Roman" w:eastAsia="Times New Roman" w:hAnsi="Times New Roman" w:cs="Times New Roman"/>
          <w:color w:val="000000"/>
          <w:sz w:val="24"/>
          <w:szCs w:val="24"/>
        </w:rPr>
        <w:t>beneficiarului.Fiecare</w:t>
      </w:r>
      <w:proofErr w:type="spellEnd"/>
      <w:r>
        <w:rPr>
          <w:rFonts w:ascii="Times New Roman" w:eastAsia="Times New Roman" w:hAnsi="Times New Roman" w:cs="Times New Roman"/>
          <w:color w:val="000000"/>
          <w:sz w:val="24"/>
          <w:szCs w:val="24"/>
        </w:rPr>
        <w:t xml:space="preserve"> tranșă va fi acordată în baza documentelor </w:t>
      </w:r>
      <w:proofErr w:type="spellStart"/>
      <w:r>
        <w:rPr>
          <w:rFonts w:ascii="Times New Roman" w:eastAsia="Times New Roman" w:hAnsi="Times New Roman" w:cs="Times New Roman"/>
          <w:color w:val="000000"/>
          <w:sz w:val="24"/>
          <w:szCs w:val="24"/>
        </w:rPr>
        <w:t>jutificative</w:t>
      </w:r>
      <w:proofErr w:type="spellEnd"/>
      <w:r>
        <w:rPr>
          <w:rFonts w:ascii="Times New Roman" w:eastAsia="Times New Roman" w:hAnsi="Times New Roman" w:cs="Times New Roman"/>
          <w:color w:val="000000"/>
          <w:sz w:val="24"/>
          <w:szCs w:val="24"/>
        </w:rPr>
        <w:t xml:space="preserve">. </w:t>
      </w:r>
    </w:p>
    <w:p w14:paraId="0C504621"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 obligația să plătească suma justificată, în termen de maxim 30 de zile calendaristice după prezentarea tuturor documentelor legal întocmite (facturi, chitanțe, contracte, etc).</w:t>
      </w:r>
    </w:p>
    <w:p w14:paraId="7E9F15C9" w14:textId="77777777" w:rsidR="006C1647" w:rsidRDefault="006C1647" w:rsidP="006C1647">
      <w:pPr>
        <w:tabs>
          <w:tab w:val="left" w:pos="246"/>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Acordarea ultimei transe de finanțare, dar nu mai </w:t>
      </w:r>
      <w:proofErr w:type="spellStart"/>
      <w:r>
        <w:rPr>
          <w:rFonts w:ascii="Times New Roman" w:eastAsia="Times New Roman" w:hAnsi="Times New Roman" w:cs="Times New Roman"/>
          <w:sz w:val="24"/>
          <w:szCs w:val="24"/>
        </w:rPr>
        <w:t>putin</w:t>
      </w:r>
      <w:proofErr w:type="spellEnd"/>
      <w:r>
        <w:rPr>
          <w:rFonts w:ascii="Times New Roman" w:eastAsia="Times New Roman" w:hAnsi="Times New Roman" w:cs="Times New Roman"/>
          <w:sz w:val="24"/>
          <w:szCs w:val="24"/>
        </w:rPr>
        <w:t xml:space="preserve"> de 15% din valoarea totală a finanțării, va fi virată beneficiarului doar după depunerea Raportului de evaluare final si realizarea integrală a indicatorilor de rezultat </w:t>
      </w:r>
      <w:proofErr w:type="spellStart"/>
      <w:r>
        <w:rPr>
          <w:rFonts w:ascii="Times New Roman" w:eastAsia="Times New Roman" w:hAnsi="Times New Roman" w:cs="Times New Roman"/>
          <w:sz w:val="24"/>
          <w:szCs w:val="24"/>
        </w:rPr>
        <w:t>asa</w:t>
      </w:r>
      <w:proofErr w:type="spellEnd"/>
      <w:r>
        <w:rPr>
          <w:rFonts w:ascii="Times New Roman" w:eastAsia="Times New Roman" w:hAnsi="Times New Roman" w:cs="Times New Roman"/>
          <w:sz w:val="24"/>
          <w:szCs w:val="24"/>
        </w:rPr>
        <w:t xml:space="preserve"> cum au fost </w:t>
      </w:r>
      <w:proofErr w:type="spellStart"/>
      <w:r>
        <w:rPr>
          <w:rFonts w:ascii="Times New Roman" w:eastAsia="Times New Roman" w:hAnsi="Times New Roman" w:cs="Times New Roman"/>
          <w:sz w:val="24"/>
          <w:szCs w:val="24"/>
        </w:rPr>
        <w:t>stabiliti</w:t>
      </w:r>
      <w:proofErr w:type="spellEnd"/>
      <w:r>
        <w:rPr>
          <w:rFonts w:ascii="Times New Roman" w:eastAsia="Times New Roman" w:hAnsi="Times New Roman" w:cs="Times New Roman"/>
          <w:sz w:val="24"/>
          <w:szCs w:val="24"/>
        </w:rPr>
        <w:t xml:space="preserve"> în documentul ”Indicatorii de evaluare a programului”; </w:t>
      </w:r>
    </w:p>
    <w:p w14:paraId="3813A9E5" w14:textId="77777777" w:rsidR="006C1647" w:rsidRDefault="006C1647" w:rsidP="006C1647">
      <w:pPr>
        <w:tabs>
          <w:tab w:val="left" w:pos="142"/>
        </w:tabs>
        <w:spacing w:after="0" w:line="240"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să deconteze cheltuielile eligibile,  cu respectarea prevederilor OMTS nr. 664 / 06 .09.2018, privind </w:t>
      </w:r>
      <w:proofErr w:type="spellStart"/>
      <w:r>
        <w:rPr>
          <w:rFonts w:ascii="Times New Roman" w:eastAsia="Times New Roman" w:hAnsi="Times New Roman" w:cs="Times New Roman"/>
          <w:sz w:val="24"/>
          <w:szCs w:val="24"/>
        </w:rPr>
        <w:t>finanţarea</w:t>
      </w:r>
      <w:proofErr w:type="spellEnd"/>
      <w:r>
        <w:rPr>
          <w:rFonts w:ascii="Times New Roman" w:eastAsia="Times New Roman" w:hAnsi="Times New Roman" w:cs="Times New Roman"/>
          <w:sz w:val="24"/>
          <w:szCs w:val="24"/>
        </w:rPr>
        <w:t xml:space="preserve"> din fonduri publice a proiectelor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programelor sportive, în limitele prevăzute de Anexa la Hotărârea de Guvern nr. 1447/2007 privind aprobarea Normelor financiare pentru activitatea sportivă.</w:t>
      </w:r>
    </w:p>
    <w:p w14:paraId="656982F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să analizeze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să dispună diminuarea valorii contractului în cazul nerealizării prevederilor prezentului contract;</w:t>
      </w:r>
    </w:p>
    <w:p w14:paraId="1BD32B1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în cazul în care Beneficiarul nu respectă prevederile prezentului contract, 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are dreptul de a solicita restituirea sumelor acordate, precum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sistarea virării sau diminuarea sumei repartizate.</w:t>
      </w:r>
    </w:p>
    <w:p w14:paraId="0F28922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angajamentele legale încheiate înainte de data semnării contractului de finanțare vor fi recunoscute de finanțator, însă vor fi decontate doar cheltuielile eligibile ce decurg din aceste angajamente și realizate ulterior datei intrării în vigoare a contractului de finanțare.</w:t>
      </w:r>
    </w:p>
    <w:p w14:paraId="227CC87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în cazul în care beneficiarul nu prezintă documentele justificative aferente cheltuielilor efectuate din </w:t>
      </w:r>
      <w:proofErr w:type="spellStart"/>
      <w:r>
        <w:rPr>
          <w:rFonts w:ascii="Times New Roman" w:eastAsia="Times New Roman" w:hAnsi="Times New Roman" w:cs="Times New Roman"/>
          <w:color w:val="000000"/>
          <w:sz w:val="24"/>
          <w:szCs w:val="24"/>
        </w:rPr>
        <w:t>cofinantare</w:t>
      </w:r>
      <w:proofErr w:type="spellEnd"/>
      <w:r>
        <w:rPr>
          <w:rFonts w:ascii="Times New Roman" w:eastAsia="Times New Roman" w:hAnsi="Times New Roman" w:cs="Times New Roman"/>
          <w:color w:val="000000"/>
          <w:sz w:val="24"/>
          <w:szCs w:val="24"/>
        </w:rPr>
        <w:t>, autoritatea finanțatoare își rezervă dreptul de a suspenda continuarea finanțării până la depunerea acestor documente.</w:t>
      </w:r>
    </w:p>
    <w:p w14:paraId="2823BB0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aprobă, în situații temeinic justificate, solicitarea de rectificare a unor fonduri financiare alocate unor categorii de cheltuieli;</w:t>
      </w:r>
    </w:p>
    <w:p w14:paraId="7DCAB2B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Să plătească suma de ______________lei pentru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prevăzute la art. 1., astfel:</w:t>
      </w:r>
    </w:p>
    <w:p w14:paraId="6435FE26" w14:textId="77777777" w:rsidR="006C1647"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la data intrării în vigoare a prezentului contract și până la data de 31 decembrie ...... , suma de ______________lei;</w:t>
      </w:r>
    </w:p>
    <w:p w14:paraId="0663ED85" w14:textId="77777777" w:rsidR="006C1647"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cazul în care bugetul local nu a fost aprobat cu cel </w:t>
      </w:r>
      <w:proofErr w:type="spellStart"/>
      <w:r>
        <w:rPr>
          <w:rFonts w:ascii="Times New Roman" w:eastAsia="Times New Roman" w:hAnsi="Times New Roman" w:cs="Times New Roman"/>
          <w:color w:val="000000"/>
          <w:sz w:val="24"/>
          <w:szCs w:val="24"/>
        </w:rPr>
        <w:t>puţin</w:t>
      </w:r>
      <w:proofErr w:type="spellEnd"/>
      <w:r>
        <w:rPr>
          <w:rFonts w:ascii="Times New Roman" w:eastAsia="Times New Roman" w:hAnsi="Times New Roman" w:cs="Times New Roman"/>
          <w:color w:val="000000"/>
          <w:sz w:val="24"/>
          <w:szCs w:val="24"/>
        </w:rPr>
        <w:t xml:space="preserve"> 3 zile înainte de expirarea </w:t>
      </w:r>
      <w:proofErr w:type="spellStart"/>
      <w:r>
        <w:rPr>
          <w:rFonts w:ascii="Times New Roman" w:eastAsia="Times New Roman" w:hAnsi="Times New Roman" w:cs="Times New Roman"/>
          <w:color w:val="000000"/>
          <w:sz w:val="24"/>
          <w:szCs w:val="24"/>
        </w:rPr>
        <w:t>exerciţiului</w:t>
      </w:r>
      <w:proofErr w:type="spellEnd"/>
      <w:r>
        <w:rPr>
          <w:rFonts w:ascii="Times New Roman" w:eastAsia="Times New Roman" w:hAnsi="Times New Roman" w:cs="Times New Roman"/>
          <w:color w:val="000000"/>
          <w:sz w:val="24"/>
          <w:szCs w:val="24"/>
        </w:rPr>
        <w:t xml:space="preserve"> bugetar, </w:t>
      </w:r>
      <w:proofErr w:type="spellStart"/>
      <w:r>
        <w:rPr>
          <w:rFonts w:ascii="Times New Roman" w:eastAsia="Times New Roman" w:hAnsi="Times New Roman" w:cs="Times New Roman"/>
          <w:color w:val="000000"/>
          <w:sz w:val="24"/>
          <w:szCs w:val="24"/>
        </w:rPr>
        <w:t>finanţarea</w:t>
      </w:r>
      <w:proofErr w:type="spellEnd"/>
      <w:r>
        <w:rPr>
          <w:rFonts w:ascii="Times New Roman" w:eastAsia="Times New Roman" w:hAnsi="Times New Roman" w:cs="Times New Roman"/>
          <w:color w:val="000000"/>
          <w:sz w:val="24"/>
          <w:szCs w:val="24"/>
        </w:rPr>
        <w:t xml:space="preserve"> programelor sportive de utilitate publică ale beneficiarului, până la aprobarea bugetului local, se realizează pe bază de act adițional la contractul de finanțare, în limita creditelor bugetare conform legii;</w:t>
      </w:r>
    </w:p>
    <w:p w14:paraId="429BC881" w14:textId="77777777" w:rsidR="006C1647" w:rsidRDefault="006C1647" w:rsidP="006C164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după aprobarea bugetului local </w:t>
      </w:r>
      <w:proofErr w:type="spellStart"/>
      <w:r>
        <w:rPr>
          <w:rFonts w:ascii="Times New Roman" w:eastAsia="Times New Roman" w:hAnsi="Times New Roman" w:cs="Times New Roman"/>
          <w:color w:val="000000"/>
          <w:sz w:val="24"/>
          <w:szCs w:val="24"/>
        </w:rPr>
        <w:t>finantarea</w:t>
      </w:r>
      <w:proofErr w:type="spellEnd"/>
      <w:r>
        <w:rPr>
          <w:rFonts w:ascii="Times New Roman" w:eastAsia="Times New Roman" w:hAnsi="Times New Roman" w:cs="Times New Roman"/>
          <w:color w:val="000000"/>
          <w:sz w:val="24"/>
          <w:szCs w:val="24"/>
        </w:rPr>
        <w:t xml:space="preserve"> programului sportiv se asigură până la finalul sezonului </w:t>
      </w:r>
      <w:proofErr w:type="spellStart"/>
      <w:r>
        <w:rPr>
          <w:rFonts w:ascii="Times New Roman" w:eastAsia="Times New Roman" w:hAnsi="Times New Roman" w:cs="Times New Roman"/>
          <w:color w:val="000000"/>
          <w:sz w:val="24"/>
          <w:szCs w:val="24"/>
        </w:rPr>
        <w:t>competitional</w:t>
      </w:r>
      <w:proofErr w:type="spellEnd"/>
      <w:r>
        <w:rPr>
          <w:rFonts w:ascii="Times New Roman" w:eastAsia="Times New Roman" w:hAnsi="Times New Roman" w:cs="Times New Roman"/>
          <w:color w:val="000000"/>
          <w:sz w:val="24"/>
          <w:szCs w:val="24"/>
        </w:rPr>
        <w:t xml:space="preserve"> în aceleași condiții. </w:t>
      </w:r>
    </w:p>
    <w:p w14:paraId="6D67D7C0" w14:textId="77777777" w:rsidR="006C1647" w:rsidRDefault="006C1647" w:rsidP="006C1647">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cazul în care, din motive temeinic fundamentate nu mai este posibilă finanțarea din bugetul local a programului sportiv, contractul de finanțare încetează de drept</w:t>
      </w:r>
      <w:r>
        <w:rPr>
          <w:rFonts w:ascii="Times New Roman" w:eastAsia="Times New Roman" w:hAnsi="Times New Roman" w:cs="Times New Roman"/>
          <w:color w:val="366091"/>
          <w:sz w:val="24"/>
          <w:szCs w:val="24"/>
        </w:rPr>
        <w:t>.</w:t>
      </w:r>
    </w:p>
    <w:p w14:paraId="43CCC74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366091"/>
          <w:sz w:val="24"/>
          <w:szCs w:val="24"/>
        </w:rPr>
      </w:pPr>
    </w:p>
    <w:p w14:paraId="2204CEA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796FF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C8CAD2"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5</w:t>
      </w:r>
    </w:p>
    <w:p w14:paraId="00199257"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Răspunderea contractuală</w:t>
      </w:r>
    </w:p>
    <w:p w14:paraId="700FC1F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91CB1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ART.6</w:t>
      </w:r>
    </w:p>
    <w:p w14:paraId="1F294A9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ab/>
        <w:t xml:space="preserve">Pentru neexecutarea sau executarea necorespunzătoare a </w:t>
      </w:r>
      <w:proofErr w:type="spellStart"/>
      <w:r>
        <w:rPr>
          <w:rFonts w:ascii="Times New Roman" w:eastAsia="Times New Roman" w:hAnsi="Times New Roman" w:cs="Times New Roman"/>
          <w:color w:val="000000"/>
          <w:sz w:val="24"/>
          <w:szCs w:val="24"/>
        </w:rPr>
        <w:t>obligaţiilor</w:t>
      </w:r>
      <w:proofErr w:type="spellEnd"/>
      <w:r>
        <w:rPr>
          <w:rFonts w:ascii="Times New Roman" w:eastAsia="Times New Roman" w:hAnsi="Times New Roman" w:cs="Times New Roman"/>
          <w:color w:val="000000"/>
          <w:sz w:val="24"/>
          <w:szCs w:val="24"/>
        </w:rPr>
        <w:t xml:space="preserve"> asumate prin prezentul contract, partea în culpă răspunde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prezentului contract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ale </w:t>
      </w:r>
      <w:proofErr w:type="spellStart"/>
      <w:r>
        <w:rPr>
          <w:rFonts w:ascii="Times New Roman" w:eastAsia="Times New Roman" w:hAnsi="Times New Roman" w:cs="Times New Roman"/>
          <w:color w:val="000000"/>
          <w:sz w:val="24"/>
          <w:szCs w:val="24"/>
        </w:rPr>
        <w:t>dispoziţiilor</w:t>
      </w:r>
      <w:proofErr w:type="spellEnd"/>
      <w:r>
        <w:rPr>
          <w:rFonts w:ascii="Times New Roman" w:eastAsia="Times New Roman" w:hAnsi="Times New Roman" w:cs="Times New Roman"/>
          <w:color w:val="000000"/>
          <w:sz w:val="24"/>
          <w:szCs w:val="24"/>
        </w:rPr>
        <w:t xml:space="preserve"> legale în vigoare.</w:t>
      </w:r>
    </w:p>
    <w:p w14:paraId="0E1F216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Pentru nedepunerea la termenul convenit prin prezentul contract a documentelor prevăzute la art. 4 lit. (u), autoritatea </w:t>
      </w:r>
      <w:proofErr w:type="spellStart"/>
      <w:r>
        <w:rPr>
          <w:rFonts w:ascii="Times New Roman" w:eastAsia="Times New Roman" w:hAnsi="Times New Roman" w:cs="Times New Roman"/>
          <w:color w:val="000000"/>
          <w:sz w:val="24"/>
          <w:szCs w:val="24"/>
        </w:rPr>
        <w:t>finanţatoare</w:t>
      </w:r>
      <w:proofErr w:type="spellEnd"/>
      <w:r>
        <w:rPr>
          <w:rFonts w:ascii="Times New Roman" w:eastAsia="Times New Roman" w:hAnsi="Times New Roman" w:cs="Times New Roman"/>
          <w:color w:val="000000"/>
          <w:sz w:val="24"/>
          <w:szCs w:val="24"/>
        </w:rPr>
        <w:t xml:space="preserve"> va refuza decontarea cheltuielilor efectuate cu ocazia </w:t>
      </w:r>
      <w:proofErr w:type="spellStart"/>
      <w:r>
        <w:rPr>
          <w:rFonts w:ascii="Times New Roman" w:eastAsia="Times New Roman" w:hAnsi="Times New Roman" w:cs="Times New Roman"/>
          <w:color w:val="000000"/>
          <w:sz w:val="24"/>
          <w:szCs w:val="24"/>
        </w:rPr>
        <w:t>desfăşurării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acţiunilor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respective.</w:t>
      </w:r>
    </w:p>
    <w:p w14:paraId="5B5230A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208F1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w:t>
      </w:r>
      <w:r>
        <w:rPr>
          <w:rFonts w:ascii="Times New Roman" w:eastAsia="Times New Roman" w:hAnsi="Times New Roman" w:cs="Times New Roman"/>
          <w:color w:val="000000"/>
          <w:sz w:val="24"/>
          <w:szCs w:val="24"/>
        </w:rPr>
        <w:t xml:space="preserve"> </w:t>
      </w:r>
    </w:p>
    <w:p w14:paraId="2B1F4AB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Contractul de finanțare poate fi reziliat de plin drept, fără a fi necesară </w:t>
      </w:r>
      <w:proofErr w:type="spellStart"/>
      <w:r>
        <w:rPr>
          <w:rFonts w:ascii="Times New Roman" w:eastAsia="Times New Roman" w:hAnsi="Times New Roman" w:cs="Times New Roman"/>
          <w:color w:val="000000"/>
          <w:sz w:val="24"/>
          <w:szCs w:val="24"/>
        </w:rPr>
        <w:t>intervenţia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instanţei</w:t>
      </w:r>
      <w:proofErr w:type="spellEnd"/>
      <w:r>
        <w:rPr>
          <w:rFonts w:ascii="Times New Roman" w:eastAsia="Times New Roman" w:hAnsi="Times New Roman" w:cs="Times New Roman"/>
          <w:color w:val="000000"/>
          <w:sz w:val="24"/>
          <w:szCs w:val="24"/>
        </w:rPr>
        <w:t xml:space="preserve"> de judecată, în termen de 10 zile calendaristice de la data primirii notificării prin care </w:t>
      </w:r>
      <w:proofErr w:type="spellStart"/>
      <w:r>
        <w:rPr>
          <w:rFonts w:ascii="Times New Roman" w:eastAsia="Times New Roman" w:hAnsi="Times New Roman" w:cs="Times New Roman"/>
          <w:color w:val="000000"/>
          <w:sz w:val="24"/>
          <w:szCs w:val="24"/>
        </w:rPr>
        <w:t>părţii</w:t>
      </w:r>
      <w:proofErr w:type="spellEnd"/>
      <w:r>
        <w:rPr>
          <w:rFonts w:ascii="Times New Roman" w:eastAsia="Times New Roman" w:hAnsi="Times New Roman" w:cs="Times New Roman"/>
          <w:color w:val="000000"/>
          <w:sz w:val="24"/>
          <w:szCs w:val="24"/>
        </w:rPr>
        <w:t xml:space="preserve"> în culpă i s-a adus la </w:t>
      </w:r>
      <w:proofErr w:type="spellStart"/>
      <w:r>
        <w:rPr>
          <w:rFonts w:ascii="Times New Roman" w:eastAsia="Times New Roman" w:hAnsi="Times New Roman" w:cs="Times New Roman"/>
          <w:color w:val="000000"/>
          <w:sz w:val="24"/>
          <w:szCs w:val="24"/>
        </w:rPr>
        <w:t>cunoştinţă</w:t>
      </w:r>
      <w:proofErr w:type="spellEnd"/>
      <w:r>
        <w:rPr>
          <w:rFonts w:ascii="Times New Roman" w:eastAsia="Times New Roman" w:hAnsi="Times New Roman" w:cs="Times New Roman"/>
          <w:color w:val="000000"/>
          <w:sz w:val="24"/>
          <w:szCs w:val="24"/>
        </w:rPr>
        <w:t xml:space="preserve"> că nu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-a îndeplinit </w:t>
      </w:r>
      <w:proofErr w:type="spellStart"/>
      <w:r>
        <w:rPr>
          <w:rFonts w:ascii="Times New Roman" w:eastAsia="Times New Roman" w:hAnsi="Times New Roman" w:cs="Times New Roman"/>
          <w:color w:val="000000"/>
          <w:sz w:val="24"/>
          <w:szCs w:val="24"/>
        </w:rPr>
        <w:t>obligaţiile</w:t>
      </w:r>
      <w:proofErr w:type="spellEnd"/>
      <w:r>
        <w:rPr>
          <w:rFonts w:ascii="Times New Roman" w:eastAsia="Times New Roman" w:hAnsi="Times New Roman" w:cs="Times New Roman"/>
          <w:color w:val="000000"/>
          <w:sz w:val="24"/>
          <w:szCs w:val="24"/>
        </w:rPr>
        <w:t xml:space="preserve"> contractuale esențiale. Notificarea va putea fi comunicată în termen de 10 zile calendaristice de la data constatării neîndeplinirii sau îndeplinirii necorespunzătoare a uneia sau mai multor </w:t>
      </w:r>
      <w:proofErr w:type="spellStart"/>
      <w:r>
        <w:rPr>
          <w:rFonts w:ascii="Times New Roman" w:eastAsia="Times New Roman" w:hAnsi="Times New Roman" w:cs="Times New Roman"/>
          <w:color w:val="000000"/>
          <w:sz w:val="24"/>
          <w:szCs w:val="24"/>
        </w:rPr>
        <w:t>obligaţii</w:t>
      </w:r>
      <w:proofErr w:type="spellEnd"/>
      <w:r>
        <w:rPr>
          <w:rFonts w:ascii="Times New Roman" w:eastAsia="Times New Roman" w:hAnsi="Times New Roman" w:cs="Times New Roman"/>
          <w:color w:val="000000"/>
          <w:sz w:val="24"/>
          <w:szCs w:val="24"/>
        </w:rPr>
        <w:t xml:space="preserve"> contractuale esențiale.</w:t>
      </w:r>
    </w:p>
    <w:p w14:paraId="6A81253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7DA2A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8</w:t>
      </w:r>
    </w:p>
    <w:p w14:paraId="29D6655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Forţa</w:t>
      </w:r>
      <w:proofErr w:type="spellEnd"/>
      <w:r>
        <w:rPr>
          <w:rFonts w:ascii="Times New Roman" w:eastAsia="Times New Roman" w:hAnsi="Times New Roman" w:cs="Times New Roman"/>
          <w:color w:val="000000"/>
          <w:sz w:val="24"/>
          <w:szCs w:val="24"/>
        </w:rPr>
        <w:t xml:space="preserve"> majoră exonerează de răspundere partea care o invocă,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legii.</w:t>
      </w:r>
    </w:p>
    <w:p w14:paraId="20FAB81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75ED8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262856"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6.</w:t>
      </w:r>
    </w:p>
    <w:p w14:paraId="12E65259"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Litigii</w:t>
      </w:r>
    </w:p>
    <w:p w14:paraId="28F1D16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FB820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B770E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73102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9</w:t>
      </w:r>
    </w:p>
    <w:p w14:paraId="4F3F97E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Divergenţele</w:t>
      </w:r>
      <w:proofErr w:type="spellEnd"/>
      <w:r>
        <w:rPr>
          <w:rFonts w:ascii="Times New Roman" w:eastAsia="Times New Roman" w:hAnsi="Times New Roman" w:cs="Times New Roman"/>
          <w:color w:val="000000"/>
          <w:sz w:val="24"/>
          <w:szCs w:val="24"/>
        </w:rPr>
        <w:t xml:space="preserve"> care pot apărea între </w:t>
      </w:r>
      <w:proofErr w:type="spellStart"/>
      <w:r>
        <w:rPr>
          <w:rFonts w:ascii="Times New Roman" w:eastAsia="Times New Roman" w:hAnsi="Times New Roman" w:cs="Times New Roman"/>
          <w:color w:val="000000"/>
          <w:sz w:val="24"/>
          <w:szCs w:val="24"/>
        </w:rPr>
        <w:t>părţi</w:t>
      </w:r>
      <w:proofErr w:type="spellEnd"/>
      <w:r>
        <w:rPr>
          <w:rFonts w:ascii="Times New Roman" w:eastAsia="Times New Roman" w:hAnsi="Times New Roman" w:cs="Times New Roman"/>
          <w:color w:val="000000"/>
          <w:sz w:val="24"/>
          <w:szCs w:val="24"/>
        </w:rPr>
        <w:t xml:space="preserve"> pe parcursul derulării prezentului contract vor face obiectul unei concilieri pe cale amiabilă. În </w:t>
      </w:r>
      <w:proofErr w:type="spellStart"/>
      <w:r>
        <w:rPr>
          <w:rFonts w:ascii="Times New Roman" w:eastAsia="Times New Roman" w:hAnsi="Times New Roman" w:cs="Times New Roman"/>
          <w:color w:val="000000"/>
          <w:sz w:val="24"/>
          <w:szCs w:val="24"/>
        </w:rPr>
        <w:t>situaţia</w:t>
      </w:r>
      <w:proofErr w:type="spellEnd"/>
      <w:r>
        <w:rPr>
          <w:rFonts w:ascii="Times New Roman" w:eastAsia="Times New Roman" w:hAnsi="Times New Roman" w:cs="Times New Roman"/>
          <w:color w:val="000000"/>
          <w:sz w:val="24"/>
          <w:szCs w:val="24"/>
        </w:rPr>
        <w:t xml:space="preserve"> în care aceasta nu s-a realizat, partea </w:t>
      </w:r>
      <w:proofErr w:type="spellStart"/>
      <w:r>
        <w:rPr>
          <w:rFonts w:ascii="Times New Roman" w:eastAsia="Times New Roman" w:hAnsi="Times New Roman" w:cs="Times New Roman"/>
          <w:color w:val="000000"/>
          <w:sz w:val="24"/>
          <w:szCs w:val="24"/>
        </w:rPr>
        <w:t>nemulţumită</w:t>
      </w:r>
      <w:proofErr w:type="spellEnd"/>
      <w:r>
        <w:rPr>
          <w:rFonts w:ascii="Times New Roman" w:eastAsia="Times New Roman" w:hAnsi="Times New Roman" w:cs="Times New Roman"/>
          <w:color w:val="000000"/>
          <w:sz w:val="24"/>
          <w:szCs w:val="24"/>
        </w:rPr>
        <w:t xml:space="preserve"> se poate adresa </w:t>
      </w:r>
      <w:proofErr w:type="spellStart"/>
      <w:r>
        <w:rPr>
          <w:rFonts w:ascii="Times New Roman" w:eastAsia="Times New Roman" w:hAnsi="Times New Roman" w:cs="Times New Roman"/>
          <w:color w:val="000000"/>
          <w:sz w:val="24"/>
          <w:szCs w:val="24"/>
        </w:rPr>
        <w:t>instanţei</w:t>
      </w:r>
      <w:proofErr w:type="spellEnd"/>
      <w:r>
        <w:rPr>
          <w:rFonts w:ascii="Times New Roman" w:eastAsia="Times New Roman" w:hAnsi="Times New Roman" w:cs="Times New Roman"/>
          <w:color w:val="000000"/>
          <w:sz w:val="24"/>
          <w:szCs w:val="24"/>
        </w:rPr>
        <w:t xml:space="preserve"> de judecată competente,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legii.</w:t>
      </w:r>
    </w:p>
    <w:p w14:paraId="55B2B2B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7EC263"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 7</w:t>
      </w:r>
    </w:p>
    <w:p w14:paraId="70F43ABC" w14:textId="77777777" w:rsidR="006C1647" w:rsidRDefault="006C1647" w:rsidP="006C16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b/>
          <w:color w:val="000000"/>
          <w:sz w:val="24"/>
          <w:szCs w:val="24"/>
          <w:u w:val="single"/>
        </w:rPr>
        <w:t>Dispoziţii</w:t>
      </w:r>
      <w:proofErr w:type="spellEnd"/>
      <w:r>
        <w:rPr>
          <w:rFonts w:ascii="Times New Roman" w:eastAsia="Times New Roman" w:hAnsi="Times New Roman" w:cs="Times New Roman"/>
          <w:b/>
          <w:color w:val="000000"/>
          <w:sz w:val="24"/>
          <w:szCs w:val="24"/>
          <w:u w:val="single"/>
        </w:rPr>
        <w:t xml:space="preserve"> finale</w:t>
      </w:r>
    </w:p>
    <w:p w14:paraId="647E384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5941F0E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10</w:t>
      </w:r>
    </w:p>
    <w:p w14:paraId="51C3CA7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Regimul de gestionare a sumelor alocate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controlul financiar se realizează în </w:t>
      </w:r>
      <w:proofErr w:type="spellStart"/>
      <w:r>
        <w:rPr>
          <w:rFonts w:ascii="Times New Roman" w:eastAsia="Times New Roman" w:hAnsi="Times New Roman" w:cs="Times New Roman"/>
          <w:color w:val="000000"/>
          <w:sz w:val="24"/>
          <w:szCs w:val="24"/>
        </w:rPr>
        <w:t>condiţiile</w:t>
      </w:r>
      <w:proofErr w:type="spellEnd"/>
      <w:r>
        <w:rPr>
          <w:rFonts w:ascii="Times New Roman" w:eastAsia="Times New Roman" w:hAnsi="Times New Roman" w:cs="Times New Roman"/>
          <w:color w:val="000000"/>
          <w:sz w:val="24"/>
          <w:szCs w:val="24"/>
        </w:rPr>
        <w:t xml:space="preserve"> legii. Angajarea, lichidarea, </w:t>
      </w:r>
      <w:proofErr w:type="spellStart"/>
      <w:r>
        <w:rPr>
          <w:rFonts w:ascii="Times New Roman" w:eastAsia="Times New Roman" w:hAnsi="Times New Roman" w:cs="Times New Roman"/>
          <w:color w:val="000000"/>
          <w:sz w:val="24"/>
          <w:szCs w:val="24"/>
        </w:rPr>
        <w:t>ordonanţarea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plata cheltuielilor efectuate în baza prezentului contract se fac potrivit normelor privind </w:t>
      </w:r>
      <w:proofErr w:type="spellStart"/>
      <w:r>
        <w:rPr>
          <w:rFonts w:ascii="Times New Roman" w:eastAsia="Times New Roman" w:hAnsi="Times New Roman" w:cs="Times New Roman"/>
          <w:color w:val="000000"/>
          <w:sz w:val="24"/>
          <w:szCs w:val="24"/>
        </w:rPr>
        <w:t>finanţele</w:t>
      </w:r>
      <w:proofErr w:type="spellEnd"/>
      <w:r>
        <w:rPr>
          <w:rFonts w:ascii="Times New Roman" w:eastAsia="Times New Roman" w:hAnsi="Times New Roman" w:cs="Times New Roman"/>
          <w:color w:val="000000"/>
          <w:sz w:val="24"/>
          <w:szCs w:val="24"/>
        </w:rPr>
        <w:t xml:space="preserve"> publice. </w:t>
      </w:r>
    </w:p>
    <w:p w14:paraId="5F3A7345"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65019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11</w:t>
      </w:r>
    </w:p>
    <w:p w14:paraId="1DFA204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Curtea de Conturi poate exercita control financiar asupra derulării </w:t>
      </w:r>
      <w:proofErr w:type="spellStart"/>
      <w:r>
        <w:rPr>
          <w:rFonts w:ascii="Times New Roman" w:eastAsia="Times New Roman" w:hAnsi="Times New Roman" w:cs="Times New Roman"/>
          <w:color w:val="000000"/>
          <w:sz w:val="24"/>
          <w:szCs w:val="24"/>
        </w:rPr>
        <w:t>activităţilor</w:t>
      </w:r>
      <w:proofErr w:type="spellEnd"/>
      <w:r>
        <w:rPr>
          <w:rFonts w:ascii="Times New Roman" w:eastAsia="Times New Roman" w:hAnsi="Times New Roman" w:cs="Times New Roman"/>
          <w:color w:val="000000"/>
          <w:sz w:val="24"/>
          <w:szCs w:val="24"/>
        </w:rPr>
        <w:t xml:space="preserve"> nonprofit </w:t>
      </w:r>
      <w:proofErr w:type="spellStart"/>
      <w:r>
        <w:rPr>
          <w:rFonts w:ascii="Times New Roman" w:eastAsia="Times New Roman" w:hAnsi="Times New Roman" w:cs="Times New Roman"/>
          <w:color w:val="000000"/>
          <w:sz w:val="24"/>
          <w:szCs w:val="24"/>
        </w:rPr>
        <w:t>finanţate</w:t>
      </w:r>
      <w:proofErr w:type="spellEnd"/>
      <w:r>
        <w:rPr>
          <w:rFonts w:ascii="Times New Roman" w:eastAsia="Times New Roman" w:hAnsi="Times New Roman" w:cs="Times New Roman"/>
          <w:color w:val="000000"/>
          <w:sz w:val="24"/>
          <w:szCs w:val="24"/>
        </w:rPr>
        <w:t xml:space="preserve"> din fonduri publice. </w:t>
      </w:r>
    </w:p>
    <w:p w14:paraId="1FB4D5E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7FBD4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12</w:t>
      </w:r>
    </w:p>
    <w:p w14:paraId="7A8D91B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Prevederile contractului au putere deplină pentru </w:t>
      </w:r>
      <w:proofErr w:type="spellStart"/>
      <w:r>
        <w:rPr>
          <w:rFonts w:ascii="Times New Roman" w:eastAsia="Times New Roman" w:hAnsi="Times New Roman" w:cs="Times New Roman"/>
          <w:color w:val="000000"/>
          <w:sz w:val="24"/>
          <w:szCs w:val="24"/>
        </w:rPr>
        <w:t>părţi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se constituie în norme cu caracter tehnic, financiar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administrativ. </w:t>
      </w:r>
    </w:p>
    <w:p w14:paraId="241B8DB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1891E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13</w:t>
      </w:r>
    </w:p>
    <w:p w14:paraId="59A21E63"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Modificarea clauzelor prezentului contract se poate face numai cu acordul </w:t>
      </w:r>
      <w:proofErr w:type="spellStart"/>
      <w:r>
        <w:rPr>
          <w:rFonts w:ascii="Times New Roman" w:eastAsia="Times New Roman" w:hAnsi="Times New Roman" w:cs="Times New Roman"/>
          <w:color w:val="000000"/>
          <w:sz w:val="24"/>
          <w:szCs w:val="24"/>
        </w:rPr>
        <w:t>părţilor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se consemnează </w:t>
      </w:r>
      <w:proofErr w:type="spellStart"/>
      <w:r>
        <w:rPr>
          <w:rFonts w:ascii="Times New Roman" w:eastAsia="Times New Roman" w:hAnsi="Times New Roman" w:cs="Times New Roman"/>
          <w:color w:val="000000"/>
          <w:sz w:val="24"/>
          <w:szCs w:val="24"/>
        </w:rPr>
        <w:t>într</w:t>
      </w:r>
      <w:proofErr w:type="spellEnd"/>
      <w:r>
        <w:rPr>
          <w:rFonts w:ascii="Times New Roman" w:eastAsia="Times New Roman" w:hAnsi="Times New Roman" w:cs="Times New Roman"/>
          <w:color w:val="000000"/>
          <w:sz w:val="24"/>
          <w:szCs w:val="24"/>
        </w:rPr>
        <w:t xml:space="preserve">- un act </w:t>
      </w:r>
      <w:proofErr w:type="spellStart"/>
      <w:r>
        <w:rPr>
          <w:rFonts w:ascii="Times New Roman" w:eastAsia="Times New Roman" w:hAnsi="Times New Roman" w:cs="Times New Roman"/>
          <w:color w:val="000000"/>
          <w:sz w:val="24"/>
          <w:szCs w:val="24"/>
        </w:rPr>
        <w:t>adiţional</w:t>
      </w:r>
      <w:proofErr w:type="spellEnd"/>
      <w:r>
        <w:rPr>
          <w:rFonts w:ascii="Times New Roman" w:eastAsia="Times New Roman" w:hAnsi="Times New Roman" w:cs="Times New Roman"/>
          <w:color w:val="000000"/>
          <w:sz w:val="24"/>
          <w:szCs w:val="24"/>
        </w:rPr>
        <w:t xml:space="preserve">. </w:t>
      </w:r>
    </w:p>
    <w:p w14:paraId="3B74A32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A37A7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14</w:t>
      </w:r>
    </w:p>
    <w:p w14:paraId="0E9EE22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Prezentului contract i se vor atașa Anexele la Metodologiei de </w:t>
      </w:r>
      <w:proofErr w:type="spellStart"/>
      <w:r>
        <w:rPr>
          <w:rFonts w:ascii="Times New Roman" w:eastAsia="Times New Roman" w:hAnsi="Times New Roman" w:cs="Times New Roman"/>
          <w:color w:val="000000"/>
          <w:sz w:val="24"/>
          <w:szCs w:val="24"/>
        </w:rPr>
        <w:t>Finantare</w:t>
      </w:r>
      <w:proofErr w:type="spellEnd"/>
      <w:r>
        <w:rPr>
          <w:rFonts w:ascii="Times New Roman" w:eastAsia="Times New Roman" w:hAnsi="Times New Roman" w:cs="Times New Roman"/>
          <w:color w:val="000000"/>
          <w:sz w:val="24"/>
          <w:szCs w:val="24"/>
        </w:rPr>
        <w:t xml:space="preserve"> a Programelor Sportive acordate de la bugetul MUNICIPIULUI BRAȘOV. </w:t>
      </w:r>
    </w:p>
    <w:p w14:paraId="0056DCB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5E3D9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15</w:t>
      </w:r>
    </w:p>
    <w:p w14:paraId="7D6C720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Prezentul contract se încheie în trei exemplare, dintre care două exemplare pentru autoritatea finanțatoare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un exemplar pentru Beneficiar.</w:t>
      </w:r>
    </w:p>
    <w:p w14:paraId="4460B33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C92CD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509" w:type="dxa"/>
        <w:tblBorders>
          <w:top w:val="nil"/>
          <w:left w:val="nil"/>
          <w:bottom w:val="nil"/>
          <w:right w:val="nil"/>
          <w:insideH w:val="nil"/>
          <w:insideV w:val="nil"/>
        </w:tblBorders>
        <w:tblLayout w:type="fixed"/>
        <w:tblLook w:val="0400" w:firstRow="0" w:lastRow="0" w:firstColumn="0" w:lastColumn="0" w:noHBand="0" w:noVBand="1"/>
      </w:tblPr>
      <w:tblGrid>
        <w:gridCol w:w="4226"/>
        <w:gridCol w:w="4283"/>
      </w:tblGrid>
      <w:tr w:rsidR="006C1647" w14:paraId="1CD69F4F" w14:textId="77777777" w:rsidTr="008E7916">
        <w:tc>
          <w:tcPr>
            <w:tcW w:w="4226" w:type="dxa"/>
          </w:tcPr>
          <w:p w14:paraId="5CCADDDE" w14:textId="77777777" w:rsidR="006C1647" w:rsidRDefault="006C1647" w:rsidP="008E7916">
            <w:p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(Denumire autoritate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w:t>
            </w:r>
          </w:p>
          <w:p w14:paraId="6DAE87B4"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 </w:t>
            </w:r>
          </w:p>
          <w:p w14:paraId="5B990078"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tc>
        <w:tc>
          <w:tcPr>
            <w:tcW w:w="4283" w:type="dxa"/>
          </w:tcPr>
          <w:p w14:paraId="17B3F40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Beneficiar__________________</w:t>
            </w:r>
          </w:p>
          <w:p w14:paraId="6DA4A03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Secția de __________________</w:t>
            </w:r>
          </w:p>
          <w:p w14:paraId="5FA3D76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2B8BF193"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Președinte</w:t>
            </w:r>
          </w:p>
          <w:p w14:paraId="32BF55B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71491C7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p>
        </w:tc>
      </w:tr>
    </w:tbl>
    <w:p w14:paraId="70AA60A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4AE765"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7B9BE9ED"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76A19F1"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C71FB4F"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BC2C77D"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6A6BCC51"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448A2B53"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03ACD836"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8EF46EB"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E805ACC"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0D280B25"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54404569"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40B3A51C"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46D20674"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024E5D79"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3648975"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2F9FE36"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B9A2AA5"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0462CB4B"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D50E3B2"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6993F076"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B64E250"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4E815A28"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08C290A2"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686F98EE"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7B7F981F"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21FBA983"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58609AF4"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33BE65A"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7C00D77E"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475803F2" w14:textId="77777777" w:rsidR="006C1647" w:rsidRDefault="006C1647" w:rsidP="006C1647">
      <w:pPr>
        <w:spacing w:after="0" w:line="240" w:lineRule="auto"/>
        <w:rPr>
          <w:rFonts w:ascii="Times New Roman" w:eastAsia="Times New Roman" w:hAnsi="Times New Roman" w:cs="Times New Roman"/>
          <w:b/>
          <w:color w:val="000000"/>
          <w:sz w:val="24"/>
          <w:szCs w:val="24"/>
        </w:rPr>
      </w:pPr>
    </w:p>
    <w:p w14:paraId="169C2878" w14:textId="77777777" w:rsidR="006C1647" w:rsidRDefault="006C1647" w:rsidP="006C164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Anexa nr. 11 la contractul-cadru</w:t>
      </w:r>
    </w:p>
    <w:p w14:paraId="7FC936FE" w14:textId="77777777" w:rsidR="006C1647" w:rsidRDefault="006C1647" w:rsidP="006C1647">
      <w:pPr>
        <w:spacing w:after="0" w:line="240" w:lineRule="auto"/>
        <w:rPr>
          <w:rFonts w:ascii="Times New Roman" w:eastAsia="Times New Roman" w:hAnsi="Times New Roman" w:cs="Times New Roman"/>
          <w:color w:val="000000"/>
          <w:sz w:val="24"/>
          <w:szCs w:val="24"/>
        </w:rPr>
      </w:pPr>
    </w:p>
    <w:p w14:paraId="654F9F57" w14:textId="77777777" w:rsidR="006C1647" w:rsidRDefault="006C1647" w:rsidP="006C1647">
      <w:pPr>
        <w:spacing w:after="0" w:line="240" w:lineRule="auto"/>
        <w:rPr>
          <w:rFonts w:ascii="Times New Roman" w:eastAsia="Times New Roman" w:hAnsi="Times New Roman" w:cs="Times New Roman"/>
          <w:color w:val="000000"/>
          <w:sz w:val="24"/>
          <w:szCs w:val="24"/>
        </w:rPr>
      </w:pPr>
    </w:p>
    <w:p w14:paraId="3AA0AA31" w14:textId="77777777" w:rsidR="006C1647" w:rsidRDefault="006C1647" w:rsidP="006C1647">
      <w:pPr>
        <w:spacing w:after="0" w:line="240" w:lineRule="auto"/>
        <w:rPr>
          <w:rFonts w:ascii="Times New Roman" w:eastAsia="Times New Roman" w:hAnsi="Times New Roman" w:cs="Times New Roman"/>
          <w:color w:val="000000"/>
          <w:sz w:val="24"/>
          <w:szCs w:val="24"/>
        </w:rPr>
      </w:pPr>
    </w:p>
    <w:p w14:paraId="40ADEE9F" w14:textId="77777777" w:rsidR="006C1647" w:rsidRDefault="006C1647" w:rsidP="006C1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Structura sportivă ...........................Acțiunile/Activitățile din cadrul programului …………………………..............................................................................................</w:t>
      </w:r>
    </w:p>
    <w:tbl>
      <w:tblPr>
        <w:tblW w:w="9002" w:type="dxa"/>
        <w:tblLayout w:type="fixed"/>
        <w:tblLook w:val="0400" w:firstRow="0" w:lastRow="0" w:firstColumn="0" w:lastColumn="0" w:noHBand="0" w:noVBand="1"/>
      </w:tblPr>
      <w:tblGrid>
        <w:gridCol w:w="500"/>
        <w:gridCol w:w="2223"/>
        <w:gridCol w:w="1523"/>
        <w:gridCol w:w="1212"/>
        <w:gridCol w:w="1410"/>
        <w:gridCol w:w="1049"/>
        <w:gridCol w:w="1085"/>
      </w:tblGrid>
      <w:tr w:rsidR="006C1647" w14:paraId="2183BFED" w14:textId="77777777" w:rsidTr="008E7916">
        <w:tc>
          <w:tcPr>
            <w:tcW w:w="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BA814EA"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crt.</w:t>
            </w:r>
          </w:p>
        </w:tc>
        <w:tc>
          <w:tcPr>
            <w:tcW w:w="22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A3735F7"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Denumirea acțiunii/activității</w:t>
            </w: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1E205F"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Locul de desfășurare</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CC959B"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Perioada acțiunii</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49444E2"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de participanți</w:t>
            </w: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7236951"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Costul acțiunii</w:t>
            </w:r>
          </w:p>
        </w:tc>
        <w:tc>
          <w:tcPr>
            <w:tcW w:w="108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48C32C0"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mențiuni</w:t>
            </w:r>
          </w:p>
        </w:tc>
      </w:tr>
      <w:tr w:rsidR="006C1647" w14:paraId="4BB32878" w14:textId="77777777" w:rsidTr="008E7916">
        <w:tc>
          <w:tcPr>
            <w:tcW w:w="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666A836" w14:textId="77777777" w:rsidR="006C1647" w:rsidRDefault="006C1647" w:rsidP="008E7916">
            <w:pPr>
              <w:spacing w:after="0" w:line="240" w:lineRule="auto"/>
              <w:rPr>
                <w:rFonts w:ascii="Times New Roman" w:eastAsia="Times New Roman" w:hAnsi="Times New Roman" w:cs="Times New Roman"/>
                <w:color w:val="000000"/>
                <w:sz w:val="24"/>
                <w:szCs w:val="24"/>
              </w:rPr>
            </w:pPr>
          </w:p>
        </w:tc>
        <w:tc>
          <w:tcPr>
            <w:tcW w:w="22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4FF38A" w14:textId="77777777" w:rsidR="006C1647" w:rsidRDefault="006C1647" w:rsidP="008E7916">
            <w:pPr>
              <w:spacing w:after="0" w:line="240" w:lineRule="auto"/>
              <w:rPr>
                <w:rFonts w:ascii="Times New Roman" w:eastAsia="Times New Roman" w:hAnsi="Times New Roman" w:cs="Times New Roman"/>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3EB965" w14:textId="77777777" w:rsidR="006C1647" w:rsidRDefault="006C1647" w:rsidP="008E7916">
            <w:pPr>
              <w:spacing w:after="0" w:line="240" w:lineRule="auto"/>
              <w:rPr>
                <w:rFonts w:ascii="Times New Roman" w:eastAsia="Times New Roman" w:hAnsi="Times New Roman" w:cs="Times New Roman"/>
                <w:sz w:val="20"/>
                <w:szCs w:val="20"/>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25B1D60" w14:textId="77777777" w:rsidR="006C1647" w:rsidRDefault="006C1647" w:rsidP="008E7916">
            <w:pPr>
              <w:spacing w:after="0" w:line="240" w:lineRule="auto"/>
              <w:rPr>
                <w:rFonts w:ascii="Times New Roman" w:eastAsia="Times New Roman" w:hAnsi="Times New Roman" w:cs="Times New Roman"/>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82C2DF" w14:textId="77777777" w:rsidR="006C1647" w:rsidRDefault="006C1647" w:rsidP="008E7916">
            <w:pPr>
              <w:spacing w:after="0" w:line="240" w:lineRule="auto"/>
              <w:rPr>
                <w:rFonts w:ascii="Times New Roman" w:eastAsia="Times New Roman" w:hAnsi="Times New Roman" w:cs="Times New Roman"/>
                <w:sz w:val="20"/>
                <w:szCs w:val="20"/>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F7A9412" w14:textId="77777777" w:rsidR="006C1647" w:rsidRDefault="006C1647" w:rsidP="008E7916">
            <w:pPr>
              <w:spacing w:after="0" w:line="240" w:lineRule="auto"/>
              <w:rPr>
                <w:rFonts w:ascii="Times New Roman" w:eastAsia="Times New Roman" w:hAnsi="Times New Roman" w:cs="Times New Roman"/>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8F2CB6" w14:textId="77777777" w:rsidR="006C1647" w:rsidRDefault="006C1647" w:rsidP="008E7916">
            <w:pPr>
              <w:spacing w:after="0" w:line="240" w:lineRule="auto"/>
              <w:rPr>
                <w:rFonts w:ascii="Times New Roman" w:eastAsia="Times New Roman" w:hAnsi="Times New Roman" w:cs="Times New Roman"/>
                <w:sz w:val="20"/>
                <w:szCs w:val="20"/>
              </w:rPr>
            </w:pPr>
          </w:p>
        </w:tc>
      </w:tr>
      <w:tr w:rsidR="006C1647" w14:paraId="07321356" w14:textId="77777777" w:rsidTr="008E7916">
        <w:tc>
          <w:tcPr>
            <w:tcW w:w="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24623B" w14:textId="77777777" w:rsidR="006C1647" w:rsidRDefault="006C1647" w:rsidP="008E7916">
            <w:pPr>
              <w:spacing w:after="0" w:line="240" w:lineRule="auto"/>
              <w:rPr>
                <w:rFonts w:ascii="Times New Roman" w:eastAsia="Times New Roman" w:hAnsi="Times New Roman" w:cs="Times New Roman"/>
                <w:sz w:val="20"/>
                <w:szCs w:val="20"/>
              </w:rPr>
            </w:pPr>
          </w:p>
        </w:tc>
        <w:tc>
          <w:tcPr>
            <w:tcW w:w="22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D934B9" w14:textId="77777777" w:rsidR="006C1647" w:rsidRDefault="006C1647" w:rsidP="008E7916">
            <w:pPr>
              <w:spacing w:after="0" w:line="240" w:lineRule="auto"/>
              <w:rPr>
                <w:rFonts w:ascii="Times New Roman" w:eastAsia="Times New Roman" w:hAnsi="Times New Roman" w:cs="Times New Roman"/>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8C85507" w14:textId="77777777" w:rsidR="006C1647" w:rsidRDefault="006C1647" w:rsidP="008E7916">
            <w:pPr>
              <w:spacing w:after="0" w:line="240" w:lineRule="auto"/>
              <w:rPr>
                <w:rFonts w:ascii="Times New Roman" w:eastAsia="Times New Roman" w:hAnsi="Times New Roman" w:cs="Times New Roman"/>
                <w:sz w:val="20"/>
                <w:szCs w:val="20"/>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872D3BF" w14:textId="77777777" w:rsidR="006C1647" w:rsidRDefault="006C1647" w:rsidP="008E7916">
            <w:pPr>
              <w:spacing w:after="0" w:line="240" w:lineRule="auto"/>
              <w:rPr>
                <w:rFonts w:ascii="Times New Roman" w:eastAsia="Times New Roman" w:hAnsi="Times New Roman" w:cs="Times New Roman"/>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3216EE" w14:textId="77777777" w:rsidR="006C1647" w:rsidRDefault="006C1647" w:rsidP="008E7916">
            <w:pPr>
              <w:spacing w:after="0" w:line="240" w:lineRule="auto"/>
              <w:rPr>
                <w:rFonts w:ascii="Times New Roman" w:eastAsia="Times New Roman" w:hAnsi="Times New Roman" w:cs="Times New Roman"/>
                <w:sz w:val="20"/>
                <w:szCs w:val="20"/>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4A6B2C8" w14:textId="77777777" w:rsidR="006C1647" w:rsidRDefault="006C1647" w:rsidP="008E7916">
            <w:pPr>
              <w:spacing w:after="0" w:line="240" w:lineRule="auto"/>
              <w:rPr>
                <w:rFonts w:ascii="Times New Roman" w:eastAsia="Times New Roman" w:hAnsi="Times New Roman" w:cs="Times New Roman"/>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A25621E" w14:textId="77777777" w:rsidR="006C1647" w:rsidRDefault="006C1647" w:rsidP="008E7916">
            <w:pPr>
              <w:spacing w:after="0" w:line="240" w:lineRule="auto"/>
              <w:rPr>
                <w:rFonts w:ascii="Times New Roman" w:eastAsia="Times New Roman" w:hAnsi="Times New Roman" w:cs="Times New Roman"/>
                <w:sz w:val="20"/>
                <w:szCs w:val="20"/>
              </w:rPr>
            </w:pPr>
          </w:p>
        </w:tc>
      </w:tr>
      <w:tr w:rsidR="006C1647" w14:paraId="5BF2B930" w14:textId="77777777" w:rsidTr="008E7916">
        <w:tc>
          <w:tcPr>
            <w:tcW w:w="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71C763A" w14:textId="77777777" w:rsidR="006C1647" w:rsidRDefault="006C1647" w:rsidP="008E7916">
            <w:pPr>
              <w:spacing w:after="0" w:line="240" w:lineRule="auto"/>
              <w:rPr>
                <w:rFonts w:ascii="Times New Roman" w:eastAsia="Times New Roman" w:hAnsi="Times New Roman" w:cs="Times New Roman"/>
                <w:sz w:val="20"/>
                <w:szCs w:val="20"/>
              </w:rPr>
            </w:pPr>
          </w:p>
        </w:tc>
        <w:tc>
          <w:tcPr>
            <w:tcW w:w="22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9F05A74" w14:textId="77777777" w:rsidR="006C1647" w:rsidRDefault="006C1647" w:rsidP="008E7916">
            <w:pPr>
              <w:spacing w:after="0" w:line="240" w:lineRule="auto"/>
              <w:rPr>
                <w:rFonts w:ascii="Times New Roman" w:eastAsia="Times New Roman" w:hAnsi="Times New Roman" w:cs="Times New Roman"/>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4CABD46" w14:textId="77777777" w:rsidR="006C1647" w:rsidRDefault="006C1647" w:rsidP="008E7916">
            <w:pPr>
              <w:spacing w:after="0" w:line="240" w:lineRule="auto"/>
              <w:rPr>
                <w:rFonts w:ascii="Times New Roman" w:eastAsia="Times New Roman" w:hAnsi="Times New Roman" w:cs="Times New Roman"/>
                <w:sz w:val="20"/>
                <w:szCs w:val="20"/>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CC1BEB" w14:textId="77777777" w:rsidR="006C1647" w:rsidRDefault="006C1647" w:rsidP="008E7916">
            <w:pPr>
              <w:spacing w:after="0" w:line="240" w:lineRule="auto"/>
              <w:rPr>
                <w:rFonts w:ascii="Times New Roman" w:eastAsia="Times New Roman" w:hAnsi="Times New Roman" w:cs="Times New Roman"/>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57D904" w14:textId="77777777" w:rsidR="006C1647" w:rsidRDefault="006C1647" w:rsidP="008E7916">
            <w:pPr>
              <w:spacing w:after="0" w:line="240" w:lineRule="auto"/>
              <w:rPr>
                <w:rFonts w:ascii="Times New Roman" w:eastAsia="Times New Roman" w:hAnsi="Times New Roman" w:cs="Times New Roman"/>
                <w:sz w:val="20"/>
                <w:szCs w:val="20"/>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22D55B4" w14:textId="77777777" w:rsidR="006C1647" w:rsidRDefault="006C1647" w:rsidP="008E7916">
            <w:pPr>
              <w:spacing w:after="0" w:line="240" w:lineRule="auto"/>
              <w:rPr>
                <w:rFonts w:ascii="Times New Roman" w:eastAsia="Times New Roman" w:hAnsi="Times New Roman" w:cs="Times New Roman"/>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3DBFC6" w14:textId="77777777" w:rsidR="006C1647" w:rsidRDefault="006C1647" w:rsidP="008E7916">
            <w:pPr>
              <w:spacing w:after="0" w:line="240" w:lineRule="auto"/>
              <w:rPr>
                <w:rFonts w:ascii="Times New Roman" w:eastAsia="Times New Roman" w:hAnsi="Times New Roman" w:cs="Times New Roman"/>
                <w:sz w:val="20"/>
                <w:szCs w:val="20"/>
              </w:rPr>
            </w:pPr>
          </w:p>
        </w:tc>
      </w:tr>
      <w:tr w:rsidR="006C1647" w14:paraId="754047FF" w14:textId="77777777" w:rsidTr="008E7916">
        <w:tc>
          <w:tcPr>
            <w:tcW w:w="50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B7515E" w14:textId="77777777" w:rsidR="006C1647" w:rsidRDefault="006C1647" w:rsidP="008E7916">
            <w:pPr>
              <w:spacing w:after="0" w:line="240" w:lineRule="auto"/>
              <w:rPr>
                <w:rFonts w:ascii="Times New Roman" w:eastAsia="Times New Roman" w:hAnsi="Times New Roman" w:cs="Times New Roman"/>
                <w:sz w:val="20"/>
                <w:szCs w:val="20"/>
              </w:rPr>
            </w:pPr>
          </w:p>
        </w:tc>
        <w:tc>
          <w:tcPr>
            <w:tcW w:w="22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B9265D" w14:textId="77777777" w:rsidR="006C1647" w:rsidRDefault="006C1647" w:rsidP="008E7916">
            <w:pPr>
              <w:spacing w:after="0" w:line="240" w:lineRule="auto"/>
              <w:jc w:val="both"/>
              <w:rPr>
                <w:rFonts w:ascii="Times New Roman" w:eastAsia="Times New Roman" w:hAnsi="Times New Roman" w:cs="Times New Roman"/>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1A5DC" w14:textId="77777777" w:rsidR="006C1647" w:rsidRDefault="006C1647" w:rsidP="008E7916">
            <w:pPr>
              <w:spacing w:after="0" w:line="240" w:lineRule="auto"/>
              <w:jc w:val="both"/>
              <w:rPr>
                <w:rFonts w:ascii="Times New Roman" w:eastAsia="Times New Roman" w:hAnsi="Times New Roman" w:cs="Times New Roman"/>
                <w:sz w:val="20"/>
                <w:szCs w:val="20"/>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44CE3A" w14:textId="77777777" w:rsidR="006C1647" w:rsidRDefault="006C1647" w:rsidP="008E7916">
            <w:pPr>
              <w:spacing w:after="0" w:line="240" w:lineRule="auto"/>
              <w:jc w:val="both"/>
              <w:rPr>
                <w:rFonts w:ascii="Times New Roman" w:eastAsia="Times New Roman" w:hAnsi="Times New Roman" w:cs="Times New Roman"/>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A850B9" w14:textId="77777777" w:rsidR="006C1647" w:rsidRDefault="006C1647" w:rsidP="008E7916">
            <w:pPr>
              <w:spacing w:after="0" w:line="240" w:lineRule="auto"/>
              <w:jc w:val="both"/>
              <w:rPr>
                <w:rFonts w:ascii="Times New Roman" w:eastAsia="Times New Roman" w:hAnsi="Times New Roman" w:cs="Times New Roman"/>
                <w:sz w:val="20"/>
                <w:szCs w:val="20"/>
              </w:rPr>
            </w:pPr>
          </w:p>
        </w:tc>
        <w:tc>
          <w:tcPr>
            <w:tcW w:w="1049" w:type="dxa"/>
            <w:shd w:val="clear" w:color="auto" w:fill="auto"/>
            <w:vAlign w:val="center"/>
          </w:tcPr>
          <w:p w14:paraId="1A2DB841" w14:textId="77777777" w:rsidR="006C1647" w:rsidRDefault="006C1647" w:rsidP="008E7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7025094" w14:textId="77777777" w:rsidR="006C1647" w:rsidRDefault="006C1647" w:rsidP="008E7916">
            <w:pPr>
              <w:spacing w:after="0" w:line="240" w:lineRule="auto"/>
              <w:rPr>
                <w:rFonts w:ascii="Times New Roman" w:eastAsia="Times New Roman" w:hAnsi="Times New Roman" w:cs="Times New Roman"/>
                <w:sz w:val="20"/>
                <w:szCs w:val="20"/>
              </w:rPr>
            </w:pPr>
          </w:p>
        </w:tc>
        <w:tc>
          <w:tcPr>
            <w:tcW w:w="1085" w:type="dxa"/>
            <w:shd w:val="clear" w:color="auto" w:fill="auto"/>
            <w:vAlign w:val="center"/>
          </w:tcPr>
          <w:p w14:paraId="5EDA3C18" w14:textId="77777777" w:rsidR="006C1647" w:rsidRDefault="006C1647" w:rsidP="008E7916">
            <w:pPr>
              <w:spacing w:after="0" w:line="240" w:lineRule="auto"/>
              <w:rPr>
                <w:rFonts w:ascii="Times New Roman" w:eastAsia="Times New Roman" w:hAnsi="Times New Roman" w:cs="Times New Roman"/>
                <w:sz w:val="20"/>
                <w:szCs w:val="20"/>
              </w:rPr>
            </w:pPr>
          </w:p>
        </w:tc>
      </w:tr>
    </w:tbl>
    <w:p w14:paraId="3E16F55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CE5C6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BAA5F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7CEAE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8509" w:type="dxa"/>
        <w:tblBorders>
          <w:top w:val="nil"/>
          <w:left w:val="nil"/>
          <w:bottom w:val="nil"/>
          <w:right w:val="nil"/>
          <w:insideH w:val="nil"/>
          <w:insideV w:val="nil"/>
        </w:tblBorders>
        <w:tblLayout w:type="fixed"/>
        <w:tblLook w:val="0400" w:firstRow="0" w:lastRow="0" w:firstColumn="0" w:lastColumn="0" w:noHBand="0" w:noVBand="1"/>
      </w:tblPr>
      <w:tblGrid>
        <w:gridCol w:w="4226"/>
        <w:gridCol w:w="4283"/>
      </w:tblGrid>
      <w:tr w:rsidR="006C1647" w14:paraId="41B1E5A7" w14:textId="77777777" w:rsidTr="008E7916">
        <w:tc>
          <w:tcPr>
            <w:tcW w:w="4226" w:type="dxa"/>
          </w:tcPr>
          <w:p w14:paraId="0E4DD19B" w14:textId="77777777" w:rsidR="006C1647" w:rsidRDefault="006C1647" w:rsidP="008E7916">
            <w:p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(Denumire autoritate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w:t>
            </w:r>
          </w:p>
          <w:p w14:paraId="5A6EE7A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 </w:t>
            </w:r>
          </w:p>
          <w:p w14:paraId="6BBA8C7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tc>
        <w:tc>
          <w:tcPr>
            <w:tcW w:w="4283" w:type="dxa"/>
          </w:tcPr>
          <w:p w14:paraId="6EAADEE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Beneficiar__________________</w:t>
            </w:r>
          </w:p>
          <w:p w14:paraId="2C356C7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Secția de __________________</w:t>
            </w:r>
          </w:p>
          <w:p w14:paraId="188F5F3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4F445AC1"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C5A8A8A"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Președinte</w:t>
            </w:r>
          </w:p>
          <w:p w14:paraId="08817D3E"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6AAE7456"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p>
        </w:tc>
      </w:tr>
    </w:tbl>
    <w:p w14:paraId="191BF07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E531D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A748D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95977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3FF55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B4D54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4965C6"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41389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B1102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B489D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FDE692"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2C468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FA4A9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81B0D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D681F77"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F5F1B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417C1B"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B6D84E" w14:textId="77777777" w:rsidR="006C1647" w:rsidRDefault="006C1647" w:rsidP="006C164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Anexa nr. 12</w:t>
      </w:r>
    </w:p>
    <w:p w14:paraId="5F950D3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366091"/>
          <w:sz w:val="24"/>
          <w:szCs w:val="24"/>
        </w:rPr>
      </w:pPr>
    </w:p>
    <w:p w14:paraId="7427D728" w14:textId="77777777" w:rsidR="006C1647" w:rsidRDefault="006C1647" w:rsidP="006C1647">
      <w:pPr>
        <w:pBdr>
          <w:top w:val="nil"/>
          <w:left w:val="nil"/>
          <w:bottom w:val="nil"/>
          <w:right w:val="nil"/>
          <w:between w:val="nil"/>
        </w:pBdr>
        <w:spacing w:after="0" w:line="240" w:lineRule="auto"/>
        <w:ind w:left="144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Indicatorii de evaluare a programului</w:t>
      </w:r>
    </w:p>
    <w:p w14:paraId="377608E0" w14:textId="77777777" w:rsidR="006C1647" w:rsidRDefault="006C1647" w:rsidP="006C1647">
      <w:pPr>
        <w:pBdr>
          <w:top w:val="nil"/>
          <w:left w:val="nil"/>
          <w:bottom w:val="nil"/>
          <w:right w:val="nil"/>
          <w:between w:val="nil"/>
        </w:pBdr>
        <w:spacing w:after="0" w:line="240" w:lineRule="auto"/>
        <w:ind w:left="1440" w:firstLine="720"/>
        <w:jc w:val="both"/>
        <w:rPr>
          <w:rFonts w:ascii="Times New Roman" w:eastAsia="Times New Roman" w:hAnsi="Times New Roman" w:cs="Times New Roman"/>
          <w:b/>
          <w:color w:val="000000"/>
          <w:sz w:val="24"/>
          <w:szCs w:val="24"/>
        </w:rPr>
      </w:pPr>
    </w:p>
    <w:p w14:paraId="463F5038" w14:textId="77777777" w:rsidR="006C1647" w:rsidRDefault="006C1647" w:rsidP="006C1647">
      <w:pPr>
        <w:pBdr>
          <w:top w:val="nil"/>
          <w:left w:val="nil"/>
          <w:bottom w:val="nil"/>
          <w:right w:val="nil"/>
          <w:between w:val="nil"/>
        </w:pBdr>
        <w:spacing w:after="0" w:line="240" w:lineRule="auto"/>
        <w:jc w:val="both"/>
        <w:rPr>
          <w:rFonts w:ascii="Verdana" w:eastAsia="Verdana" w:hAnsi="Verdana" w:cs="Verdana"/>
          <w:color w:val="000000"/>
          <w:sz w:val="23"/>
          <w:szCs w:val="23"/>
          <w:highlight w:val="white"/>
        </w:rPr>
      </w:pPr>
    </w:p>
    <w:p w14:paraId="05F53BD4" w14:textId="77777777" w:rsidR="006C1647" w:rsidRDefault="006C1647" w:rsidP="006C164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Scopul, obiectivele și indicatorii de evaluare ai programului</w:t>
      </w:r>
    </w:p>
    <w:p w14:paraId="2C04F26F" w14:textId="77777777" w:rsidR="006C1647" w:rsidRDefault="006C1647" w:rsidP="006C16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Scopul:......................................................................................</w:t>
      </w:r>
    </w:p>
    <w:p w14:paraId="54D54B90" w14:textId="77777777" w:rsidR="006C1647" w:rsidRDefault="006C1647" w:rsidP="006C16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B.</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Obiective:</w:t>
      </w:r>
    </w:p>
    <w:p w14:paraId="15C0B8D8" w14:textId="77777777" w:rsidR="006C1647" w:rsidRDefault="006C1647" w:rsidP="006C16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Obiectivul general: ....................................................................</w:t>
      </w:r>
    </w:p>
    <w:p w14:paraId="1D7FEEAB" w14:textId="77777777" w:rsidR="006C1647" w:rsidRDefault="006C1647" w:rsidP="006C164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Obiective specifice: ...........................................……………………………...........................</w:t>
      </w:r>
    </w:p>
    <w:p w14:paraId="4FF3D270" w14:textId="77777777" w:rsidR="006C1647" w:rsidRDefault="006C1647" w:rsidP="006C1647">
      <w:pPr>
        <w:pBdr>
          <w:top w:val="nil"/>
          <w:left w:val="nil"/>
          <w:bottom w:val="nil"/>
          <w:right w:val="nil"/>
          <w:between w:val="nil"/>
        </w:pBdr>
        <w:spacing w:after="0" w:line="240" w:lineRule="auto"/>
        <w:jc w:val="both"/>
        <w:rPr>
          <w:i/>
          <w:color w:val="000000"/>
          <w:sz w:val="32"/>
          <w:szCs w:val="32"/>
        </w:rPr>
      </w:pPr>
    </w:p>
    <w:p w14:paraId="57DCF4F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Indicatori de rezultat</w:t>
      </w:r>
    </w:p>
    <w:p w14:paraId="52AF9A1A"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3479"/>
        <w:gridCol w:w="2284"/>
      </w:tblGrid>
      <w:tr w:rsidR="006C1647" w14:paraId="727B9A69" w14:textId="77777777" w:rsidTr="008E7916">
        <w:tc>
          <w:tcPr>
            <w:tcW w:w="2879" w:type="dxa"/>
          </w:tcPr>
          <w:p w14:paraId="35B7AB84" w14:textId="77777777" w:rsidR="006C1647" w:rsidRDefault="006C1647" w:rsidP="008E7916">
            <w:pPr>
              <w:pBdr>
                <w:top w:val="nil"/>
                <w:left w:val="nil"/>
                <w:bottom w:val="nil"/>
                <w:right w:val="nil"/>
                <w:between w:val="nil"/>
              </w:pBdr>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Deumire</w:t>
            </w:r>
            <w:proofErr w:type="spellEnd"/>
            <w:r>
              <w:rPr>
                <w:rFonts w:ascii="Times New Roman" w:eastAsia="Times New Roman" w:hAnsi="Times New Roman" w:cs="Times New Roman"/>
                <w:b/>
                <w:color w:val="000000"/>
                <w:sz w:val="24"/>
                <w:szCs w:val="24"/>
              </w:rPr>
              <w:t xml:space="preserve"> indicator</w:t>
            </w:r>
          </w:p>
        </w:tc>
        <w:tc>
          <w:tcPr>
            <w:tcW w:w="3479" w:type="dxa"/>
          </w:tcPr>
          <w:p w14:paraId="623BB926" w14:textId="77777777" w:rsidR="006C1647" w:rsidRDefault="006C1647" w:rsidP="008E791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Modalitate de stabilire a indicatorului</w:t>
            </w:r>
          </w:p>
        </w:tc>
        <w:tc>
          <w:tcPr>
            <w:tcW w:w="2284" w:type="dxa"/>
          </w:tcPr>
          <w:p w14:paraId="283ACA9C" w14:textId="77777777" w:rsidR="006C1647" w:rsidRDefault="006C1647" w:rsidP="008E791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Valoare indicator</w:t>
            </w:r>
          </w:p>
        </w:tc>
      </w:tr>
      <w:tr w:rsidR="006C1647" w14:paraId="100D101A" w14:textId="77777777" w:rsidTr="008E7916">
        <w:tc>
          <w:tcPr>
            <w:tcW w:w="2879" w:type="dxa"/>
          </w:tcPr>
          <w:p w14:paraId="0ADFA2E3" w14:textId="77777777" w:rsidR="006C1647" w:rsidRPr="00DB6FBE" w:rsidRDefault="006C1647" w:rsidP="008E7916">
            <w:pPr>
              <w:pBdr>
                <w:top w:val="nil"/>
                <w:left w:val="nil"/>
                <w:bottom w:val="nil"/>
                <w:right w:val="nil"/>
                <w:between w:val="nil"/>
              </w:pBdr>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Ex: Liga II Campionat National </w:t>
            </w:r>
            <w:proofErr w:type="spellStart"/>
            <w:r w:rsidRPr="00DB6FBE">
              <w:rPr>
                <w:rFonts w:ascii="Times New Roman" w:eastAsia="Times New Roman" w:hAnsi="Times New Roman" w:cs="Times New Roman"/>
                <w:sz w:val="24"/>
                <w:szCs w:val="24"/>
              </w:rPr>
              <w:t>Handal</w:t>
            </w:r>
            <w:proofErr w:type="spellEnd"/>
            <w:r w:rsidRPr="00DB6FBE">
              <w:rPr>
                <w:rFonts w:ascii="Times New Roman" w:eastAsia="Times New Roman" w:hAnsi="Times New Roman" w:cs="Times New Roman"/>
                <w:sz w:val="24"/>
                <w:szCs w:val="24"/>
              </w:rPr>
              <w:t xml:space="preserve"> seniori</w:t>
            </w:r>
          </w:p>
        </w:tc>
        <w:tc>
          <w:tcPr>
            <w:tcW w:w="3479" w:type="dxa"/>
          </w:tcPr>
          <w:p w14:paraId="407891F1" w14:textId="77777777" w:rsidR="006C1647" w:rsidRPr="00DB6FBE" w:rsidRDefault="006C1647" w:rsidP="008E7916">
            <w:pPr>
              <w:pBdr>
                <w:top w:val="nil"/>
                <w:left w:val="nil"/>
                <w:bottom w:val="nil"/>
                <w:right w:val="nil"/>
                <w:between w:val="nil"/>
              </w:pBdr>
              <w:jc w:val="both"/>
              <w:rPr>
                <w:rFonts w:ascii="Times New Roman" w:eastAsia="Times New Roman" w:hAnsi="Times New Roman" w:cs="Times New Roman"/>
                <w:b/>
                <w:sz w:val="24"/>
                <w:szCs w:val="24"/>
              </w:rPr>
            </w:pPr>
            <w:r w:rsidRPr="00DB6FBE">
              <w:rPr>
                <w:rFonts w:ascii="Times New Roman" w:eastAsia="Times New Roman" w:hAnsi="Times New Roman" w:cs="Times New Roman"/>
                <w:sz w:val="24"/>
                <w:szCs w:val="24"/>
              </w:rPr>
              <w:t xml:space="preserve">Ex. ocuparea unuia din primele 6 </w:t>
            </w:r>
            <w:proofErr w:type="spellStart"/>
            <w:r w:rsidRPr="00DB6FBE">
              <w:rPr>
                <w:rFonts w:ascii="Times New Roman" w:eastAsia="Times New Roman" w:hAnsi="Times New Roman" w:cs="Times New Roman"/>
                <w:sz w:val="24"/>
                <w:szCs w:val="24"/>
              </w:rPr>
              <w:t>pozitii</w:t>
            </w:r>
            <w:proofErr w:type="spellEnd"/>
            <w:r w:rsidRPr="00DB6FBE">
              <w:rPr>
                <w:rFonts w:ascii="Times New Roman" w:eastAsia="Times New Roman" w:hAnsi="Times New Roman" w:cs="Times New Roman"/>
                <w:sz w:val="24"/>
                <w:szCs w:val="24"/>
              </w:rPr>
              <w:t xml:space="preserve"> din totalul de … echipe participante</w:t>
            </w:r>
          </w:p>
        </w:tc>
        <w:tc>
          <w:tcPr>
            <w:tcW w:w="2284" w:type="dxa"/>
          </w:tcPr>
          <w:p w14:paraId="6C839C38" w14:textId="77777777" w:rsidR="006C1647" w:rsidRPr="00DB6FBE" w:rsidRDefault="006C1647" w:rsidP="008E7916">
            <w:pPr>
              <w:pBdr>
                <w:top w:val="nil"/>
                <w:left w:val="nil"/>
                <w:bottom w:val="nil"/>
                <w:right w:val="nil"/>
                <w:between w:val="nil"/>
              </w:pBdr>
              <w:jc w:val="both"/>
              <w:rPr>
                <w:rFonts w:ascii="Times New Roman" w:eastAsia="Times New Roman" w:hAnsi="Times New Roman" w:cs="Times New Roman"/>
                <w:sz w:val="24"/>
                <w:szCs w:val="24"/>
              </w:rPr>
            </w:pPr>
            <w:r w:rsidRPr="00DB6FBE">
              <w:rPr>
                <w:rFonts w:ascii="Times New Roman" w:eastAsia="Times New Roman" w:hAnsi="Times New Roman" w:cs="Times New Roman"/>
                <w:sz w:val="24"/>
                <w:szCs w:val="24"/>
              </w:rPr>
              <w:t xml:space="preserve">Ex. primele 6 </w:t>
            </w:r>
            <w:proofErr w:type="spellStart"/>
            <w:r w:rsidRPr="00DB6FBE">
              <w:rPr>
                <w:rFonts w:ascii="Times New Roman" w:eastAsia="Times New Roman" w:hAnsi="Times New Roman" w:cs="Times New Roman"/>
                <w:sz w:val="24"/>
                <w:szCs w:val="24"/>
              </w:rPr>
              <w:t>pozitii</w:t>
            </w:r>
            <w:proofErr w:type="spellEnd"/>
          </w:p>
        </w:tc>
      </w:tr>
    </w:tbl>
    <w:p w14:paraId="602F5D61"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b/>
          <w:color w:val="366091"/>
          <w:sz w:val="24"/>
          <w:szCs w:val="24"/>
        </w:rPr>
      </w:pPr>
    </w:p>
    <w:tbl>
      <w:tblPr>
        <w:tblW w:w="8509" w:type="dxa"/>
        <w:tblBorders>
          <w:top w:val="nil"/>
          <w:left w:val="nil"/>
          <w:bottom w:val="nil"/>
          <w:right w:val="nil"/>
          <w:insideH w:val="nil"/>
          <w:insideV w:val="nil"/>
        </w:tblBorders>
        <w:tblLayout w:type="fixed"/>
        <w:tblLook w:val="0400" w:firstRow="0" w:lastRow="0" w:firstColumn="0" w:lastColumn="0" w:noHBand="0" w:noVBand="1"/>
      </w:tblPr>
      <w:tblGrid>
        <w:gridCol w:w="4226"/>
        <w:gridCol w:w="4283"/>
      </w:tblGrid>
      <w:tr w:rsidR="006C1647" w14:paraId="3BECAC8F" w14:textId="77777777" w:rsidTr="008E7916">
        <w:tc>
          <w:tcPr>
            <w:tcW w:w="4226" w:type="dxa"/>
          </w:tcPr>
          <w:p w14:paraId="141E4B53" w14:textId="77777777" w:rsidR="006C1647" w:rsidRDefault="006C1647" w:rsidP="008E7916">
            <w:p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(Denumire autoritate </w:t>
            </w:r>
            <w:proofErr w:type="spellStart"/>
            <w:r>
              <w:rPr>
                <w:rFonts w:ascii="Times New Roman" w:eastAsia="Times New Roman" w:hAnsi="Times New Roman" w:cs="Times New Roman"/>
                <w:color w:val="000000"/>
                <w:sz w:val="24"/>
                <w:szCs w:val="24"/>
              </w:rPr>
              <w:t>finantatoare</w:t>
            </w:r>
            <w:proofErr w:type="spellEnd"/>
            <w:r>
              <w:rPr>
                <w:rFonts w:ascii="Times New Roman" w:eastAsia="Times New Roman" w:hAnsi="Times New Roman" w:cs="Times New Roman"/>
                <w:color w:val="000000"/>
                <w:sz w:val="24"/>
                <w:szCs w:val="24"/>
              </w:rPr>
              <w:t>)</w:t>
            </w:r>
          </w:p>
          <w:p w14:paraId="693C770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 </w:t>
            </w:r>
          </w:p>
          <w:p w14:paraId="4FAE68FC"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tc>
        <w:tc>
          <w:tcPr>
            <w:tcW w:w="4283" w:type="dxa"/>
          </w:tcPr>
          <w:p w14:paraId="70FE5C8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Beneficiar__________________</w:t>
            </w:r>
          </w:p>
          <w:p w14:paraId="693127E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Secția de __________________</w:t>
            </w:r>
          </w:p>
          <w:p w14:paraId="1DD46F82"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79C6969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Președinte</w:t>
            </w:r>
          </w:p>
          <w:p w14:paraId="528CA3FB"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p>
          <w:p w14:paraId="787BAEC5" w14:textId="77777777" w:rsidR="006C1647" w:rsidRDefault="006C1647" w:rsidP="008E79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p>
        </w:tc>
      </w:tr>
    </w:tbl>
    <w:p w14:paraId="01A4C07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87973BF"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65A3549"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BB2120"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F2A47C"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9D1D6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7E226E"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FBB558"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68D394"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8989B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33D23D" w14:textId="77777777" w:rsidR="006C1647" w:rsidRDefault="006C1647" w:rsidP="006C164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2110F8" w14:textId="77777777" w:rsidR="00CC4C11" w:rsidRDefault="00CC4C11"/>
    <w:sectPr w:rsidR="00CC4C11">
      <w:footerReference w:type="default" r:id="rId9"/>
      <w:pgSz w:w="11907" w:h="16839"/>
      <w:pgMar w:top="993" w:right="1699" w:bottom="1699" w:left="169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7434" w14:textId="77777777" w:rsidR="0064679E" w:rsidRDefault="0064679E" w:rsidP="006C1647">
      <w:pPr>
        <w:spacing w:after="0" w:line="240" w:lineRule="auto"/>
      </w:pPr>
      <w:r>
        <w:separator/>
      </w:r>
    </w:p>
  </w:endnote>
  <w:endnote w:type="continuationSeparator" w:id="0">
    <w:p w14:paraId="262AD5C8" w14:textId="77777777" w:rsidR="0064679E" w:rsidRDefault="0064679E" w:rsidP="006C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704E" w14:textId="77777777" w:rsidR="00000000"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4B41F6E" w14:textId="77777777" w:rsidR="00000000" w:rsidRDefault="00000000"/>
  <w:p w14:paraId="0D26703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CAE8" w14:textId="77777777" w:rsidR="0064679E" w:rsidRDefault="0064679E" w:rsidP="006C1647">
      <w:pPr>
        <w:spacing w:after="0" w:line="240" w:lineRule="auto"/>
      </w:pPr>
      <w:r>
        <w:separator/>
      </w:r>
    </w:p>
  </w:footnote>
  <w:footnote w:type="continuationSeparator" w:id="0">
    <w:p w14:paraId="54D776EF" w14:textId="77777777" w:rsidR="0064679E" w:rsidRDefault="0064679E" w:rsidP="006C1647">
      <w:pPr>
        <w:spacing w:after="0" w:line="240" w:lineRule="auto"/>
      </w:pPr>
      <w:r>
        <w:continuationSeparator/>
      </w:r>
    </w:p>
  </w:footnote>
  <w:footnote w:id="1">
    <w:p w14:paraId="28B45361" w14:textId="77777777" w:rsidR="006C1647" w:rsidRDefault="006C1647" w:rsidP="006C1647">
      <w:pPr>
        <w:pBdr>
          <w:top w:val="nil"/>
          <w:left w:val="nil"/>
          <w:bottom w:val="nil"/>
          <w:right w:val="nil"/>
          <w:between w:val="nil"/>
        </w:pBdr>
        <w:spacing w:after="0" w:line="240" w:lineRule="auto"/>
        <w:rPr>
          <w:rFonts w:ascii="Verdana" w:eastAsia="Verdana" w:hAnsi="Verdana" w:cs="Verdana"/>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E88"/>
    <w:multiLevelType w:val="multilevel"/>
    <w:tmpl w:val="8C32BA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06B3A"/>
    <w:multiLevelType w:val="multilevel"/>
    <w:tmpl w:val="A192E8A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BF0CC5"/>
    <w:multiLevelType w:val="multilevel"/>
    <w:tmpl w:val="0BBC93D4"/>
    <w:lvl w:ilvl="0">
      <w:start w:val="1"/>
      <w:numFmt w:val="lowerLetter"/>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1E361C"/>
    <w:multiLevelType w:val="multilevel"/>
    <w:tmpl w:val="1B14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8085E"/>
    <w:multiLevelType w:val="multilevel"/>
    <w:tmpl w:val="527E27D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1A6B1A"/>
    <w:multiLevelType w:val="multilevel"/>
    <w:tmpl w:val="15001B2C"/>
    <w:lvl w:ilvl="0">
      <w:start w:val="1"/>
      <w:numFmt w:val="bullet"/>
      <w:lvlText w:val="-"/>
      <w:lvlJc w:val="left"/>
      <w:pPr>
        <w:ind w:left="45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FE0E20"/>
    <w:multiLevelType w:val="multilevel"/>
    <w:tmpl w:val="2A0695BA"/>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3508EB"/>
    <w:multiLevelType w:val="multilevel"/>
    <w:tmpl w:val="B0763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E5ECB"/>
    <w:multiLevelType w:val="multilevel"/>
    <w:tmpl w:val="C8CCB03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1DC4DFB"/>
    <w:multiLevelType w:val="multilevel"/>
    <w:tmpl w:val="9CB08B76"/>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400764"/>
    <w:multiLevelType w:val="multilevel"/>
    <w:tmpl w:val="538A3CA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001819"/>
    <w:multiLevelType w:val="multilevel"/>
    <w:tmpl w:val="372270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556015"/>
    <w:multiLevelType w:val="multilevel"/>
    <w:tmpl w:val="A5C0378A"/>
    <w:lvl w:ilvl="0">
      <w:start w:val="1"/>
      <w:numFmt w:val="lowerLetter"/>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83B5C41"/>
    <w:multiLevelType w:val="multilevel"/>
    <w:tmpl w:val="D7A44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7F3161"/>
    <w:multiLevelType w:val="multilevel"/>
    <w:tmpl w:val="282460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DA47B4"/>
    <w:multiLevelType w:val="multilevel"/>
    <w:tmpl w:val="0E14770A"/>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FA2DFC"/>
    <w:multiLevelType w:val="multilevel"/>
    <w:tmpl w:val="B4E4082E"/>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E717E5"/>
    <w:multiLevelType w:val="multilevel"/>
    <w:tmpl w:val="AEB60868"/>
    <w:lvl w:ilvl="0">
      <w:start w:val="1"/>
      <w:numFmt w:val="bullet"/>
      <w:lvlText w:val="-"/>
      <w:lvlJc w:val="left"/>
      <w:pPr>
        <w:ind w:left="54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19169483">
    <w:abstractNumId w:val="1"/>
  </w:num>
  <w:num w:numId="2" w16cid:durableId="1692611729">
    <w:abstractNumId w:val="9"/>
  </w:num>
  <w:num w:numId="3" w16cid:durableId="1341933623">
    <w:abstractNumId w:val="15"/>
  </w:num>
  <w:num w:numId="4" w16cid:durableId="2049134808">
    <w:abstractNumId w:val="16"/>
  </w:num>
  <w:num w:numId="5" w16cid:durableId="1594245554">
    <w:abstractNumId w:val="6"/>
  </w:num>
  <w:num w:numId="6" w16cid:durableId="1495142124">
    <w:abstractNumId w:val="0"/>
  </w:num>
  <w:num w:numId="7" w16cid:durableId="1938707507">
    <w:abstractNumId w:val="4"/>
  </w:num>
  <w:num w:numId="8" w16cid:durableId="1786582129">
    <w:abstractNumId w:val="2"/>
  </w:num>
  <w:num w:numId="9" w16cid:durableId="1244216641">
    <w:abstractNumId w:val="14"/>
  </w:num>
  <w:num w:numId="10" w16cid:durableId="1515076956">
    <w:abstractNumId w:val="10"/>
  </w:num>
  <w:num w:numId="11" w16cid:durableId="1693527473">
    <w:abstractNumId w:val="7"/>
  </w:num>
  <w:num w:numId="12" w16cid:durableId="949121848">
    <w:abstractNumId w:val="11"/>
  </w:num>
  <w:num w:numId="13" w16cid:durableId="262341047">
    <w:abstractNumId w:val="17"/>
  </w:num>
  <w:num w:numId="14" w16cid:durableId="445664099">
    <w:abstractNumId w:val="5"/>
  </w:num>
  <w:num w:numId="15" w16cid:durableId="1905605943">
    <w:abstractNumId w:val="13"/>
  </w:num>
  <w:num w:numId="16" w16cid:durableId="152794787">
    <w:abstractNumId w:val="8"/>
  </w:num>
  <w:num w:numId="17" w16cid:durableId="584535129">
    <w:abstractNumId w:val="12"/>
  </w:num>
  <w:num w:numId="18" w16cid:durableId="1308436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47"/>
    <w:rsid w:val="002A437B"/>
    <w:rsid w:val="0064679E"/>
    <w:rsid w:val="006C1647"/>
    <w:rsid w:val="00CC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0D60"/>
  <w15:chartTrackingRefBased/>
  <w15:docId w15:val="{CA60256D-4A89-488D-84A6-49D1045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47"/>
    <w:pPr>
      <w:spacing w:after="200" w:line="276" w:lineRule="auto"/>
    </w:pPr>
    <w:rPr>
      <w:rFonts w:ascii="Calibri" w:eastAsia="Calibri" w:hAnsi="Calibri" w:cs="Calibri"/>
      <w:kern w:val="0"/>
      <w:lang w:val="ro-RO"/>
      <w14:ligatures w14:val="none"/>
    </w:rPr>
  </w:style>
  <w:style w:type="paragraph" w:styleId="Heading1">
    <w:name w:val="heading 1"/>
    <w:basedOn w:val="Normal"/>
    <w:next w:val="Normal"/>
    <w:link w:val="Heading1Char"/>
    <w:uiPriority w:val="9"/>
    <w:qFormat/>
    <w:rsid w:val="006C1647"/>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1647"/>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C1647"/>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C1647"/>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C1647"/>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C16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47"/>
    <w:rPr>
      <w:rFonts w:ascii="Calibri" w:eastAsia="Calibri" w:hAnsi="Calibri" w:cs="Calibri"/>
      <w:b/>
      <w:kern w:val="0"/>
      <w:sz w:val="48"/>
      <w:szCs w:val="48"/>
      <w:lang w:val="ro-RO"/>
      <w14:ligatures w14:val="none"/>
    </w:rPr>
  </w:style>
  <w:style w:type="character" w:customStyle="1" w:styleId="Heading2Char">
    <w:name w:val="Heading 2 Char"/>
    <w:basedOn w:val="DefaultParagraphFont"/>
    <w:link w:val="Heading2"/>
    <w:uiPriority w:val="9"/>
    <w:semiHidden/>
    <w:rsid w:val="006C1647"/>
    <w:rPr>
      <w:rFonts w:ascii="Calibri" w:eastAsia="Calibri" w:hAnsi="Calibri" w:cs="Calibri"/>
      <w:b/>
      <w:kern w:val="0"/>
      <w:sz w:val="36"/>
      <w:szCs w:val="36"/>
      <w:lang w:val="ro-RO"/>
      <w14:ligatures w14:val="none"/>
    </w:rPr>
  </w:style>
  <w:style w:type="character" w:customStyle="1" w:styleId="Heading3Char">
    <w:name w:val="Heading 3 Char"/>
    <w:basedOn w:val="DefaultParagraphFont"/>
    <w:link w:val="Heading3"/>
    <w:uiPriority w:val="9"/>
    <w:semiHidden/>
    <w:rsid w:val="006C1647"/>
    <w:rPr>
      <w:rFonts w:ascii="Calibri" w:eastAsia="Calibri" w:hAnsi="Calibri" w:cs="Calibri"/>
      <w:b/>
      <w:kern w:val="0"/>
      <w:sz w:val="28"/>
      <w:szCs w:val="28"/>
      <w:lang w:val="ro-RO"/>
      <w14:ligatures w14:val="none"/>
    </w:rPr>
  </w:style>
  <w:style w:type="character" w:customStyle="1" w:styleId="Heading4Char">
    <w:name w:val="Heading 4 Char"/>
    <w:basedOn w:val="DefaultParagraphFont"/>
    <w:link w:val="Heading4"/>
    <w:uiPriority w:val="9"/>
    <w:semiHidden/>
    <w:rsid w:val="006C1647"/>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6C1647"/>
    <w:rPr>
      <w:rFonts w:ascii="Calibri" w:eastAsia="Calibri" w:hAnsi="Calibri" w:cs="Calibri"/>
      <w:b/>
      <w:kern w:val="0"/>
      <w:lang w:val="ro-RO"/>
      <w14:ligatures w14:val="none"/>
    </w:rPr>
  </w:style>
  <w:style w:type="character" w:customStyle="1" w:styleId="Heading6Char">
    <w:name w:val="Heading 6 Char"/>
    <w:basedOn w:val="DefaultParagraphFont"/>
    <w:link w:val="Heading6"/>
    <w:uiPriority w:val="9"/>
    <w:semiHidden/>
    <w:rsid w:val="006C1647"/>
    <w:rPr>
      <w:rFonts w:ascii="Calibri" w:eastAsia="Calibri" w:hAnsi="Calibri" w:cs="Calibri"/>
      <w:b/>
      <w:kern w:val="0"/>
      <w:sz w:val="20"/>
      <w:szCs w:val="20"/>
      <w:lang w:val="ro-RO"/>
      <w14:ligatures w14:val="none"/>
    </w:rPr>
  </w:style>
  <w:style w:type="paragraph" w:styleId="Title">
    <w:name w:val="Title"/>
    <w:basedOn w:val="Normal"/>
    <w:next w:val="Normal"/>
    <w:link w:val="TitleChar"/>
    <w:uiPriority w:val="10"/>
    <w:qFormat/>
    <w:rsid w:val="006C1647"/>
    <w:pPr>
      <w:keepNext/>
      <w:keepLines/>
      <w:spacing w:before="480" w:after="120"/>
    </w:pPr>
    <w:rPr>
      <w:b/>
      <w:sz w:val="72"/>
      <w:szCs w:val="72"/>
    </w:rPr>
  </w:style>
  <w:style w:type="character" w:customStyle="1" w:styleId="TitleChar">
    <w:name w:val="Title Char"/>
    <w:basedOn w:val="DefaultParagraphFont"/>
    <w:link w:val="Title"/>
    <w:uiPriority w:val="10"/>
    <w:rsid w:val="006C1647"/>
    <w:rPr>
      <w:rFonts w:ascii="Calibri" w:eastAsia="Calibri" w:hAnsi="Calibri" w:cs="Calibri"/>
      <w:b/>
      <w:kern w:val="0"/>
      <w:sz w:val="72"/>
      <w:szCs w:val="72"/>
      <w:lang w:val="ro-RO"/>
      <w14:ligatures w14:val="none"/>
    </w:rPr>
  </w:style>
  <w:style w:type="paragraph" w:styleId="ListParagraph">
    <w:name w:val="List Paragraph"/>
    <w:basedOn w:val="Normal"/>
    <w:uiPriority w:val="34"/>
    <w:qFormat/>
    <w:rsid w:val="006C1647"/>
    <w:pPr>
      <w:ind w:left="720"/>
      <w:contextualSpacing/>
    </w:pPr>
  </w:style>
  <w:style w:type="paragraph" w:styleId="Header">
    <w:name w:val="header"/>
    <w:basedOn w:val="Normal"/>
    <w:link w:val="HeaderChar"/>
    <w:uiPriority w:val="99"/>
    <w:unhideWhenUsed/>
    <w:rsid w:val="006C1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47"/>
    <w:rPr>
      <w:rFonts w:ascii="Calibri" w:eastAsia="Calibri" w:hAnsi="Calibri" w:cs="Calibri"/>
      <w:kern w:val="0"/>
      <w:lang w:val="ro-RO"/>
      <w14:ligatures w14:val="none"/>
    </w:rPr>
  </w:style>
  <w:style w:type="paragraph" w:styleId="Footer">
    <w:name w:val="footer"/>
    <w:basedOn w:val="Normal"/>
    <w:link w:val="FooterChar"/>
    <w:uiPriority w:val="99"/>
    <w:unhideWhenUsed/>
    <w:rsid w:val="006C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47"/>
    <w:rPr>
      <w:rFonts w:ascii="Calibri" w:eastAsia="Calibri" w:hAnsi="Calibri" w:cs="Calibri"/>
      <w:kern w:val="0"/>
      <w:lang w:val="ro-RO"/>
      <w14:ligatures w14:val="none"/>
    </w:rPr>
  </w:style>
  <w:style w:type="character" w:customStyle="1" w:styleId="Bodytext2">
    <w:name w:val="Body text (2)_"/>
    <w:basedOn w:val="DefaultParagraphFont"/>
    <w:link w:val="Bodytext20"/>
    <w:uiPriority w:val="99"/>
    <w:rsid w:val="006C1647"/>
    <w:rPr>
      <w:rFonts w:ascii="Times New Roman" w:hAnsi="Times New Roman" w:cs="Times New Roman"/>
      <w:b/>
      <w:bCs/>
      <w:sz w:val="21"/>
      <w:szCs w:val="21"/>
      <w:shd w:val="clear" w:color="auto" w:fill="FFFFFF"/>
    </w:rPr>
  </w:style>
  <w:style w:type="character" w:customStyle="1" w:styleId="Heading10">
    <w:name w:val="Heading #1_"/>
    <w:basedOn w:val="DefaultParagraphFont"/>
    <w:link w:val="Heading11"/>
    <w:uiPriority w:val="99"/>
    <w:rsid w:val="006C1647"/>
    <w:rPr>
      <w:rFonts w:ascii="Times New Roman" w:hAnsi="Times New Roman" w:cs="Times New Roman"/>
      <w:b/>
      <w:bCs/>
      <w:sz w:val="21"/>
      <w:szCs w:val="21"/>
      <w:shd w:val="clear" w:color="auto" w:fill="FFFFFF"/>
    </w:rPr>
  </w:style>
  <w:style w:type="character" w:customStyle="1" w:styleId="BodyTextChar1">
    <w:name w:val="Body Text Char1"/>
    <w:basedOn w:val="DefaultParagraphFont"/>
    <w:link w:val="BodyText"/>
    <w:uiPriority w:val="99"/>
    <w:rsid w:val="006C1647"/>
    <w:rPr>
      <w:rFonts w:ascii="Times New Roman" w:hAnsi="Times New Roman" w:cs="Times New Roman"/>
      <w:sz w:val="21"/>
      <w:szCs w:val="21"/>
      <w:shd w:val="clear" w:color="auto" w:fill="FFFFFF"/>
    </w:rPr>
  </w:style>
  <w:style w:type="character" w:customStyle="1" w:styleId="BodytextBold17">
    <w:name w:val="Body text + Bold17"/>
    <w:basedOn w:val="BodyTextChar1"/>
    <w:uiPriority w:val="99"/>
    <w:rsid w:val="006C1647"/>
    <w:rPr>
      <w:rFonts w:ascii="Times New Roman" w:hAnsi="Times New Roman" w:cs="Times New Roman"/>
      <w:b/>
      <w:bCs/>
      <w:sz w:val="21"/>
      <w:szCs w:val="21"/>
      <w:shd w:val="clear" w:color="auto" w:fill="FFFFFF"/>
    </w:rPr>
  </w:style>
  <w:style w:type="character" w:customStyle="1" w:styleId="BodytextBold16">
    <w:name w:val="Body text + Bold16"/>
    <w:basedOn w:val="BodyTextChar1"/>
    <w:uiPriority w:val="99"/>
    <w:rsid w:val="006C1647"/>
    <w:rPr>
      <w:rFonts w:ascii="Times New Roman" w:hAnsi="Times New Roman" w:cs="Times New Roman"/>
      <w:b/>
      <w:bCs/>
      <w:sz w:val="21"/>
      <w:szCs w:val="21"/>
      <w:shd w:val="clear" w:color="auto" w:fill="FFFFFF"/>
    </w:rPr>
  </w:style>
  <w:style w:type="character" w:customStyle="1" w:styleId="BodytextBold15">
    <w:name w:val="Body text + Bold15"/>
    <w:basedOn w:val="BodyTextChar1"/>
    <w:uiPriority w:val="99"/>
    <w:rsid w:val="006C1647"/>
    <w:rPr>
      <w:rFonts w:ascii="Times New Roman" w:hAnsi="Times New Roman" w:cs="Times New Roman"/>
      <w:b/>
      <w:bCs/>
      <w:sz w:val="21"/>
      <w:szCs w:val="21"/>
      <w:shd w:val="clear" w:color="auto" w:fill="FFFFFF"/>
    </w:rPr>
  </w:style>
  <w:style w:type="character" w:customStyle="1" w:styleId="BodytextBold14">
    <w:name w:val="Body text + Bold14"/>
    <w:basedOn w:val="BodyTextChar1"/>
    <w:uiPriority w:val="99"/>
    <w:rsid w:val="006C1647"/>
    <w:rPr>
      <w:rFonts w:ascii="Times New Roman" w:hAnsi="Times New Roman" w:cs="Times New Roman"/>
      <w:b/>
      <w:bCs/>
      <w:sz w:val="21"/>
      <w:szCs w:val="21"/>
      <w:shd w:val="clear" w:color="auto" w:fill="FFFFFF"/>
    </w:rPr>
  </w:style>
  <w:style w:type="paragraph" w:styleId="BodyText">
    <w:name w:val="Body Text"/>
    <w:basedOn w:val="Normal"/>
    <w:link w:val="BodyTextChar1"/>
    <w:uiPriority w:val="99"/>
    <w:rsid w:val="006C1647"/>
    <w:pPr>
      <w:shd w:val="clear" w:color="auto" w:fill="FFFFFF"/>
      <w:spacing w:after="0" w:line="254" w:lineRule="exact"/>
      <w:ind w:hanging="360"/>
    </w:pPr>
    <w:rPr>
      <w:rFonts w:ascii="Times New Roman" w:eastAsiaTheme="minorHAnsi" w:hAnsi="Times New Roman" w:cs="Times New Roman"/>
      <w:kern w:val="2"/>
      <w:sz w:val="21"/>
      <w:szCs w:val="21"/>
      <w:lang w:val="en-US"/>
      <w14:ligatures w14:val="standardContextual"/>
    </w:rPr>
  </w:style>
  <w:style w:type="character" w:customStyle="1" w:styleId="BodyTextChar">
    <w:name w:val="Body Text Char"/>
    <w:basedOn w:val="DefaultParagraphFont"/>
    <w:uiPriority w:val="99"/>
    <w:semiHidden/>
    <w:rsid w:val="006C1647"/>
    <w:rPr>
      <w:rFonts w:ascii="Calibri" w:eastAsia="Calibri" w:hAnsi="Calibri" w:cs="Calibri"/>
      <w:kern w:val="0"/>
      <w:lang w:val="ro-RO"/>
      <w14:ligatures w14:val="none"/>
    </w:rPr>
  </w:style>
  <w:style w:type="paragraph" w:customStyle="1" w:styleId="Bodytext20">
    <w:name w:val="Body text (2)"/>
    <w:basedOn w:val="Normal"/>
    <w:link w:val="Bodytext2"/>
    <w:uiPriority w:val="99"/>
    <w:rsid w:val="006C1647"/>
    <w:pPr>
      <w:shd w:val="clear" w:color="auto" w:fill="FFFFFF"/>
      <w:spacing w:after="480" w:line="259" w:lineRule="exact"/>
      <w:ind w:hanging="1100"/>
    </w:pPr>
    <w:rPr>
      <w:rFonts w:ascii="Times New Roman" w:eastAsiaTheme="minorHAnsi" w:hAnsi="Times New Roman" w:cs="Times New Roman"/>
      <w:b/>
      <w:bCs/>
      <w:kern w:val="2"/>
      <w:sz w:val="21"/>
      <w:szCs w:val="21"/>
      <w:lang w:val="en-US"/>
      <w14:ligatures w14:val="standardContextual"/>
    </w:rPr>
  </w:style>
  <w:style w:type="paragraph" w:customStyle="1" w:styleId="Heading11">
    <w:name w:val="Heading #1"/>
    <w:basedOn w:val="Normal"/>
    <w:link w:val="Heading10"/>
    <w:uiPriority w:val="99"/>
    <w:rsid w:val="006C1647"/>
    <w:pPr>
      <w:shd w:val="clear" w:color="auto" w:fill="FFFFFF"/>
      <w:spacing w:before="480" w:after="0" w:line="254" w:lineRule="exact"/>
      <w:outlineLvl w:val="0"/>
    </w:pPr>
    <w:rPr>
      <w:rFonts w:ascii="Times New Roman" w:eastAsiaTheme="minorHAnsi" w:hAnsi="Times New Roman" w:cs="Times New Roman"/>
      <w:b/>
      <w:bCs/>
      <w:kern w:val="2"/>
      <w:sz w:val="21"/>
      <w:szCs w:val="21"/>
      <w:lang w:val="en-US"/>
      <w14:ligatures w14:val="standardContextual"/>
    </w:rPr>
  </w:style>
  <w:style w:type="character" w:styleId="Hyperlink">
    <w:name w:val="Hyperlink"/>
    <w:basedOn w:val="DefaultParagraphFont"/>
    <w:uiPriority w:val="99"/>
    <w:unhideWhenUsed/>
    <w:rsid w:val="006C1647"/>
    <w:rPr>
      <w:color w:val="0563C1" w:themeColor="hyperlink"/>
      <w:u w:val="single"/>
    </w:rPr>
  </w:style>
  <w:style w:type="paragraph" w:styleId="BalloonText">
    <w:name w:val="Balloon Text"/>
    <w:basedOn w:val="Normal"/>
    <w:link w:val="BalloonTextChar"/>
    <w:uiPriority w:val="99"/>
    <w:semiHidden/>
    <w:unhideWhenUsed/>
    <w:rsid w:val="006C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47"/>
    <w:rPr>
      <w:rFonts w:ascii="Tahoma" w:eastAsia="Calibri" w:hAnsi="Tahoma" w:cs="Tahoma"/>
      <w:kern w:val="0"/>
      <w:sz w:val="16"/>
      <w:szCs w:val="16"/>
      <w:lang w:val="ro-RO"/>
      <w14:ligatures w14:val="none"/>
    </w:rPr>
  </w:style>
  <w:style w:type="character" w:customStyle="1" w:styleId="al">
    <w:name w:val="al"/>
    <w:basedOn w:val="DefaultParagraphFont"/>
    <w:rsid w:val="006C1647"/>
  </w:style>
  <w:style w:type="character" w:customStyle="1" w:styleId="tal">
    <w:name w:val="tal"/>
    <w:basedOn w:val="DefaultParagraphFont"/>
    <w:rsid w:val="006C1647"/>
  </w:style>
  <w:style w:type="character" w:customStyle="1" w:styleId="Tablecaption2">
    <w:name w:val="Table caption (2)_"/>
    <w:basedOn w:val="DefaultParagraphFont"/>
    <w:link w:val="Tablecaption21"/>
    <w:uiPriority w:val="99"/>
    <w:rsid w:val="006C1647"/>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6C1647"/>
    <w:rPr>
      <w:rFonts w:ascii="Times New Roman" w:hAnsi="Times New Roman" w:cs="Times New Roman"/>
      <w:b/>
      <w:bCs/>
      <w:sz w:val="21"/>
      <w:szCs w:val="21"/>
      <w:u w:val="single"/>
      <w:shd w:val="clear" w:color="auto" w:fill="FFFFFF"/>
    </w:rPr>
  </w:style>
  <w:style w:type="paragraph" w:customStyle="1" w:styleId="Tablecaption21">
    <w:name w:val="Table caption (2)1"/>
    <w:basedOn w:val="Normal"/>
    <w:link w:val="Tablecaption2"/>
    <w:uiPriority w:val="99"/>
    <w:rsid w:val="006C1647"/>
    <w:pPr>
      <w:shd w:val="clear" w:color="auto" w:fill="FFFFFF"/>
      <w:spacing w:after="0" w:line="240" w:lineRule="atLeast"/>
    </w:pPr>
    <w:rPr>
      <w:rFonts w:ascii="Times New Roman" w:eastAsiaTheme="minorHAnsi" w:hAnsi="Times New Roman" w:cs="Times New Roman"/>
      <w:b/>
      <w:bCs/>
      <w:kern w:val="2"/>
      <w:sz w:val="21"/>
      <w:szCs w:val="21"/>
      <w:lang w:val="en-US"/>
      <w14:ligatures w14:val="standardContextual"/>
    </w:rPr>
  </w:style>
  <w:style w:type="character" w:customStyle="1" w:styleId="Tablecaption2NotBold">
    <w:name w:val="Table caption (2) + Not Bold"/>
    <w:basedOn w:val="Tablecaption2"/>
    <w:uiPriority w:val="99"/>
    <w:rsid w:val="006C1647"/>
    <w:rPr>
      <w:rFonts w:ascii="Times New Roman" w:hAnsi="Times New Roman" w:cs="Times New Roman"/>
      <w:b w:val="0"/>
      <w:bCs w:val="0"/>
      <w:spacing w:val="0"/>
      <w:sz w:val="21"/>
      <w:szCs w:val="21"/>
      <w:u w:val="single"/>
      <w:shd w:val="clear" w:color="auto" w:fill="FFFFFF"/>
    </w:rPr>
  </w:style>
  <w:style w:type="character" w:customStyle="1" w:styleId="Tablecaption23">
    <w:name w:val="Table caption (2)3"/>
    <w:basedOn w:val="Tablecaption2"/>
    <w:uiPriority w:val="99"/>
    <w:rsid w:val="006C1647"/>
    <w:rPr>
      <w:rFonts w:ascii="Times New Roman" w:hAnsi="Times New Roman" w:cs="Times New Roman"/>
      <w:b/>
      <w:bCs/>
      <w:spacing w:val="0"/>
      <w:sz w:val="21"/>
      <w:szCs w:val="21"/>
      <w:u w:val="single"/>
      <w:shd w:val="clear" w:color="auto" w:fill="FFFFFF"/>
    </w:rPr>
  </w:style>
  <w:style w:type="character" w:customStyle="1" w:styleId="BodytextBold12">
    <w:name w:val="Body text + Bold12"/>
    <w:basedOn w:val="BodyTextChar1"/>
    <w:uiPriority w:val="99"/>
    <w:rsid w:val="006C1647"/>
    <w:rPr>
      <w:rFonts w:ascii="Times New Roman" w:hAnsi="Times New Roman" w:cs="Times New Roman"/>
      <w:b/>
      <w:bCs/>
      <w:spacing w:val="0"/>
      <w:sz w:val="21"/>
      <w:szCs w:val="21"/>
      <w:shd w:val="clear" w:color="auto" w:fill="FFFFFF"/>
    </w:rPr>
  </w:style>
  <w:style w:type="table" w:styleId="TableGrid">
    <w:name w:val="Table Grid"/>
    <w:basedOn w:val="TableNormal"/>
    <w:uiPriority w:val="39"/>
    <w:rsid w:val="006C1647"/>
    <w:pPr>
      <w:spacing w:after="0" w:line="240" w:lineRule="auto"/>
    </w:pPr>
    <w:rPr>
      <w:rFonts w:ascii="Calibri" w:eastAsia="Calibri" w:hAnsi="Calibri" w:cs="Calibri"/>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uiPriority w:val="99"/>
    <w:rsid w:val="006C164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6C1647"/>
    <w:pPr>
      <w:shd w:val="clear" w:color="auto" w:fill="FFFFFF"/>
      <w:spacing w:after="0" w:line="240" w:lineRule="atLeast"/>
    </w:pPr>
    <w:rPr>
      <w:rFonts w:ascii="Times New Roman" w:eastAsiaTheme="minorHAnsi" w:hAnsi="Times New Roman" w:cs="Times New Roman"/>
      <w:kern w:val="2"/>
      <w:sz w:val="21"/>
      <w:szCs w:val="21"/>
      <w:lang w:val="en-US"/>
      <w14:ligatures w14:val="standardContextual"/>
    </w:rPr>
  </w:style>
  <w:style w:type="character" w:customStyle="1" w:styleId="Bodytext4">
    <w:name w:val="Body text (4)_"/>
    <w:basedOn w:val="DefaultParagraphFont"/>
    <w:link w:val="Bodytext40"/>
    <w:uiPriority w:val="99"/>
    <w:rsid w:val="006C1647"/>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6C1647"/>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uiPriority w:val="99"/>
    <w:rsid w:val="006C1647"/>
    <w:rPr>
      <w:rFonts w:ascii="Times New Roman" w:hAnsi="Times New Roman" w:cs="Times New Roman"/>
      <w:sz w:val="18"/>
      <w:szCs w:val="18"/>
      <w:shd w:val="clear" w:color="auto" w:fill="FFFFFF"/>
    </w:rPr>
  </w:style>
  <w:style w:type="character" w:customStyle="1" w:styleId="Tablecaption3">
    <w:name w:val="Table caption (3)_"/>
    <w:basedOn w:val="DefaultParagraphFont"/>
    <w:link w:val="Tablecaption30"/>
    <w:uiPriority w:val="99"/>
    <w:rsid w:val="006C1647"/>
    <w:rPr>
      <w:rFonts w:ascii="Times New Roman" w:hAnsi="Times New Roman" w:cs="Times New Roman"/>
      <w:noProof/>
      <w:sz w:val="12"/>
      <w:szCs w:val="12"/>
      <w:shd w:val="clear" w:color="auto" w:fill="FFFFFF"/>
    </w:rPr>
  </w:style>
  <w:style w:type="character" w:customStyle="1" w:styleId="Tablecaption4">
    <w:name w:val="Table caption (4)_"/>
    <w:basedOn w:val="DefaultParagraphFont"/>
    <w:link w:val="Tablecaption40"/>
    <w:uiPriority w:val="99"/>
    <w:rsid w:val="006C1647"/>
    <w:rPr>
      <w:rFonts w:ascii="Times New Roman" w:hAnsi="Times New Roman" w:cs="Times New Roman"/>
      <w:sz w:val="15"/>
      <w:szCs w:val="15"/>
      <w:shd w:val="clear" w:color="auto" w:fill="FFFFFF"/>
    </w:rPr>
  </w:style>
  <w:style w:type="paragraph" w:customStyle="1" w:styleId="Bodytext40">
    <w:name w:val="Body text (4)"/>
    <w:basedOn w:val="Normal"/>
    <w:link w:val="Bodytext4"/>
    <w:uiPriority w:val="99"/>
    <w:rsid w:val="006C1647"/>
    <w:pPr>
      <w:shd w:val="clear" w:color="auto" w:fill="FFFFFF"/>
      <w:spacing w:after="0" w:line="240" w:lineRule="atLeast"/>
      <w:jc w:val="right"/>
    </w:pPr>
    <w:rPr>
      <w:rFonts w:ascii="Times New Roman" w:eastAsiaTheme="minorHAnsi" w:hAnsi="Times New Roman" w:cs="Times New Roman"/>
      <w:b/>
      <w:bCs/>
      <w:kern w:val="2"/>
      <w:sz w:val="17"/>
      <w:szCs w:val="17"/>
      <w:lang w:val="en-US"/>
      <w14:ligatures w14:val="standardContextual"/>
    </w:rPr>
  </w:style>
  <w:style w:type="paragraph" w:customStyle="1" w:styleId="Bodytext50">
    <w:name w:val="Body text (5)"/>
    <w:basedOn w:val="Normal"/>
    <w:link w:val="Bodytext5"/>
    <w:uiPriority w:val="99"/>
    <w:rsid w:val="006C1647"/>
    <w:pPr>
      <w:shd w:val="clear" w:color="auto" w:fill="FFFFFF"/>
      <w:spacing w:after="0" w:line="240" w:lineRule="atLeast"/>
      <w:jc w:val="right"/>
    </w:pPr>
    <w:rPr>
      <w:rFonts w:ascii="Times New Roman" w:eastAsiaTheme="minorHAnsi" w:hAnsi="Times New Roman" w:cs="Times New Roman"/>
      <w:kern w:val="2"/>
      <w:sz w:val="18"/>
      <w:szCs w:val="18"/>
      <w:lang w:val="en-US"/>
      <w14:ligatures w14:val="standardContextual"/>
    </w:rPr>
  </w:style>
  <w:style w:type="paragraph" w:customStyle="1" w:styleId="Bodytext60">
    <w:name w:val="Body text (6)"/>
    <w:basedOn w:val="Normal"/>
    <w:link w:val="Bodytext6"/>
    <w:uiPriority w:val="99"/>
    <w:rsid w:val="006C1647"/>
    <w:pPr>
      <w:shd w:val="clear" w:color="auto" w:fill="FFFFFF"/>
      <w:spacing w:after="0" w:line="240" w:lineRule="atLeast"/>
    </w:pPr>
    <w:rPr>
      <w:rFonts w:ascii="Times New Roman" w:eastAsiaTheme="minorHAnsi" w:hAnsi="Times New Roman" w:cs="Times New Roman"/>
      <w:kern w:val="2"/>
      <w:sz w:val="18"/>
      <w:szCs w:val="18"/>
      <w:lang w:val="en-US"/>
      <w14:ligatures w14:val="standardContextual"/>
    </w:rPr>
  </w:style>
  <w:style w:type="paragraph" w:customStyle="1" w:styleId="Tablecaption30">
    <w:name w:val="Table caption (3)"/>
    <w:basedOn w:val="Normal"/>
    <w:link w:val="Tablecaption3"/>
    <w:uiPriority w:val="99"/>
    <w:rsid w:val="006C1647"/>
    <w:pPr>
      <w:shd w:val="clear" w:color="auto" w:fill="FFFFFF"/>
      <w:spacing w:after="0" w:line="240" w:lineRule="atLeast"/>
      <w:jc w:val="both"/>
    </w:pPr>
    <w:rPr>
      <w:rFonts w:ascii="Times New Roman" w:eastAsiaTheme="minorHAnsi" w:hAnsi="Times New Roman" w:cs="Times New Roman"/>
      <w:noProof/>
      <w:kern w:val="2"/>
      <w:sz w:val="12"/>
      <w:szCs w:val="12"/>
      <w:lang w:val="en-US"/>
      <w14:ligatures w14:val="standardContextual"/>
    </w:rPr>
  </w:style>
  <w:style w:type="paragraph" w:customStyle="1" w:styleId="Tablecaption40">
    <w:name w:val="Table caption (4)"/>
    <w:basedOn w:val="Normal"/>
    <w:link w:val="Tablecaption4"/>
    <w:uiPriority w:val="99"/>
    <w:rsid w:val="006C1647"/>
    <w:pPr>
      <w:shd w:val="clear" w:color="auto" w:fill="FFFFFF"/>
      <w:spacing w:after="0" w:line="197" w:lineRule="exact"/>
      <w:jc w:val="both"/>
    </w:pPr>
    <w:rPr>
      <w:rFonts w:ascii="Times New Roman" w:eastAsiaTheme="minorHAnsi" w:hAnsi="Times New Roman" w:cs="Times New Roman"/>
      <w:kern w:val="2"/>
      <w:sz w:val="15"/>
      <w:szCs w:val="15"/>
      <w:lang w:val="en-US"/>
      <w14:ligatures w14:val="standardContextual"/>
    </w:rPr>
  </w:style>
  <w:style w:type="character" w:customStyle="1" w:styleId="st">
    <w:name w:val="st"/>
    <w:basedOn w:val="DefaultParagraphFont"/>
    <w:rsid w:val="006C1647"/>
  </w:style>
  <w:style w:type="character" w:styleId="Emphasis">
    <w:name w:val="Emphasis"/>
    <w:basedOn w:val="DefaultParagraphFont"/>
    <w:uiPriority w:val="20"/>
    <w:qFormat/>
    <w:rsid w:val="006C1647"/>
    <w:rPr>
      <w:i/>
      <w:iC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6C1647"/>
    <w:rPr>
      <w:rFonts w:ascii="Arial" w:hAnsi="Arial"/>
      <w:sz w:val="23"/>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6C1647"/>
    <w:pPr>
      <w:widowControl w:val="0"/>
      <w:shd w:val="clear" w:color="auto" w:fill="FFFFFF"/>
      <w:spacing w:after="480" w:line="269" w:lineRule="exact"/>
      <w:ind w:hanging="420"/>
    </w:pPr>
    <w:rPr>
      <w:rFonts w:ascii="Arial" w:eastAsiaTheme="minorHAnsi" w:hAnsi="Arial" w:cstheme="minorBidi"/>
      <w:kern w:val="2"/>
      <w:sz w:val="23"/>
      <w:lang w:val="en-US"/>
      <w14:ligatures w14:val="standardContextual"/>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6C1647"/>
    <w:rPr>
      <w:sz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5"/>
    <w:uiPriority w:val="99"/>
    <w:rsid w:val="006C1647"/>
    <w:rPr>
      <w:rFonts w:ascii="Arial" w:hAnsi="Arial"/>
      <w:sz w:val="23"/>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6C1647"/>
    <w:pPr>
      <w:widowControl w:val="0"/>
      <w:shd w:val="clear" w:color="auto" w:fill="FFFFFF"/>
      <w:spacing w:after="0" w:line="240" w:lineRule="auto"/>
    </w:pPr>
    <w:rPr>
      <w:rFonts w:asciiTheme="minorHAnsi" w:eastAsiaTheme="minorHAnsi" w:hAnsiTheme="minorHAnsi" w:cstheme="minorBidi"/>
      <w:kern w:val="2"/>
      <w:sz w:val="20"/>
      <w:lang w:val="en-US"/>
      <w14:ligatures w14:val="standardContextual"/>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locked/>
    <w:rsid w:val="006C1647"/>
    <w:rPr>
      <w:rFonts w:ascii="Arial" w:hAnsi="Arial"/>
      <w:b/>
      <w:sz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6C1647"/>
    <w:pPr>
      <w:widowControl w:val="0"/>
      <w:shd w:val="clear" w:color="auto" w:fill="FFFFFF"/>
      <w:spacing w:before="540" w:after="540" w:line="269" w:lineRule="exact"/>
      <w:outlineLvl w:val="2"/>
    </w:pPr>
    <w:rPr>
      <w:rFonts w:ascii="Arial" w:eastAsiaTheme="minorHAnsi" w:hAnsi="Arial" w:cstheme="minorBidi"/>
      <w:b/>
      <w:kern w:val="2"/>
      <w:sz w:val="23"/>
      <w:lang w:val="en-US"/>
      <w14:ligatures w14:val="standardContextual"/>
    </w:rPr>
  </w:style>
  <w:style w:type="paragraph" w:styleId="NoSpacing">
    <w:name w:val="No Spacing"/>
    <w:uiPriority w:val="1"/>
    <w:qFormat/>
    <w:rsid w:val="006C1647"/>
    <w:pPr>
      <w:spacing w:after="0" w:line="240" w:lineRule="auto"/>
    </w:pPr>
    <w:rPr>
      <w:rFonts w:ascii="Calibri" w:eastAsia="Calibri" w:hAnsi="Calibri" w:cs="Calibri"/>
      <w:kern w:val="0"/>
      <w:lang w:val="ro-RO"/>
      <w14:ligatures w14:val="none"/>
    </w:rPr>
  </w:style>
  <w:style w:type="character" w:customStyle="1" w:styleId="ydpef23df52salnttl1">
    <w:name w:val="ydpef23df52salnttl1"/>
    <w:basedOn w:val="DefaultParagraphFont"/>
    <w:rsid w:val="006C1647"/>
  </w:style>
  <w:style w:type="character" w:customStyle="1" w:styleId="ydpef23df52salnbdy">
    <w:name w:val="ydpef23df52salnbdy"/>
    <w:basedOn w:val="DefaultParagraphFont"/>
    <w:rsid w:val="006C1647"/>
  </w:style>
  <w:style w:type="character" w:customStyle="1" w:styleId="ydpef23df52slitttl1">
    <w:name w:val="ydpef23df52slitttl1"/>
    <w:basedOn w:val="DefaultParagraphFont"/>
    <w:rsid w:val="006C1647"/>
  </w:style>
  <w:style w:type="character" w:customStyle="1" w:styleId="ydpef23df52slitbdy">
    <w:name w:val="ydpef23df52slitbdy"/>
    <w:basedOn w:val="DefaultParagraphFont"/>
    <w:rsid w:val="006C1647"/>
  </w:style>
  <w:style w:type="character" w:customStyle="1" w:styleId="ydpef23df52spar15">
    <w:name w:val="ydpef23df52spar15"/>
    <w:basedOn w:val="DefaultParagraphFont"/>
    <w:rsid w:val="006C1647"/>
  </w:style>
  <w:style w:type="paragraph" w:styleId="FootnoteText">
    <w:name w:val="footnote text"/>
    <w:basedOn w:val="Normal"/>
    <w:link w:val="FootnoteTextChar"/>
    <w:uiPriority w:val="99"/>
    <w:semiHidden/>
    <w:unhideWhenUsed/>
    <w:rsid w:val="006C1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647"/>
    <w:rPr>
      <w:rFonts w:ascii="Calibri" w:eastAsia="Calibri" w:hAnsi="Calibri" w:cs="Calibri"/>
      <w:kern w:val="0"/>
      <w:sz w:val="20"/>
      <w:szCs w:val="20"/>
      <w:lang w:val="ro-RO"/>
      <w14:ligatures w14:val="none"/>
    </w:rPr>
  </w:style>
  <w:style w:type="character" w:styleId="FootnoteReference">
    <w:name w:val="footnote reference"/>
    <w:basedOn w:val="DefaultParagraphFont"/>
    <w:uiPriority w:val="99"/>
    <w:semiHidden/>
    <w:unhideWhenUsed/>
    <w:rsid w:val="006C1647"/>
    <w:rPr>
      <w:vertAlign w:val="superscript"/>
    </w:rPr>
  </w:style>
  <w:style w:type="paragraph" w:customStyle="1" w:styleId="ac">
    <w:name w:val="a_c"/>
    <w:basedOn w:val="Normal"/>
    <w:rsid w:val="006C164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basedOn w:val="DefaultParagraphFont"/>
    <w:uiPriority w:val="99"/>
    <w:semiHidden/>
    <w:unhideWhenUsed/>
    <w:rsid w:val="006C1647"/>
    <w:rPr>
      <w:sz w:val="16"/>
      <w:szCs w:val="16"/>
    </w:rPr>
  </w:style>
  <w:style w:type="paragraph" w:styleId="CommentText">
    <w:name w:val="annotation text"/>
    <w:basedOn w:val="Normal"/>
    <w:link w:val="CommentTextChar"/>
    <w:uiPriority w:val="99"/>
    <w:unhideWhenUsed/>
    <w:rsid w:val="006C1647"/>
    <w:pPr>
      <w:spacing w:line="240" w:lineRule="auto"/>
    </w:pPr>
    <w:rPr>
      <w:sz w:val="20"/>
      <w:szCs w:val="20"/>
    </w:rPr>
  </w:style>
  <w:style w:type="character" w:customStyle="1" w:styleId="CommentTextChar">
    <w:name w:val="Comment Text Char"/>
    <w:basedOn w:val="DefaultParagraphFont"/>
    <w:link w:val="CommentText"/>
    <w:uiPriority w:val="99"/>
    <w:rsid w:val="006C1647"/>
    <w:rPr>
      <w:rFonts w:ascii="Calibri" w:eastAsia="Calibri" w:hAnsi="Calibri" w:cs="Calibri"/>
      <w:kern w:val="0"/>
      <w:sz w:val="20"/>
      <w:szCs w:val="20"/>
      <w:lang w:val="ro-RO"/>
      <w14:ligatures w14:val="none"/>
    </w:rPr>
  </w:style>
  <w:style w:type="paragraph" w:styleId="CommentSubject">
    <w:name w:val="annotation subject"/>
    <w:basedOn w:val="CommentText"/>
    <w:next w:val="CommentText"/>
    <w:link w:val="CommentSubjectChar"/>
    <w:uiPriority w:val="99"/>
    <w:semiHidden/>
    <w:unhideWhenUsed/>
    <w:rsid w:val="006C1647"/>
    <w:rPr>
      <w:b/>
      <w:bCs/>
    </w:rPr>
  </w:style>
  <w:style w:type="character" w:customStyle="1" w:styleId="CommentSubjectChar">
    <w:name w:val="Comment Subject Char"/>
    <w:basedOn w:val="CommentTextChar"/>
    <w:link w:val="CommentSubject"/>
    <w:uiPriority w:val="99"/>
    <w:semiHidden/>
    <w:rsid w:val="006C1647"/>
    <w:rPr>
      <w:rFonts w:ascii="Calibri" w:eastAsia="Calibri" w:hAnsi="Calibri" w:cs="Calibri"/>
      <w:b/>
      <w:bCs/>
      <w:kern w:val="0"/>
      <w:sz w:val="20"/>
      <w:szCs w:val="20"/>
      <w:lang w:val="ro-RO"/>
      <w14:ligatures w14:val="none"/>
    </w:rPr>
  </w:style>
  <w:style w:type="character" w:customStyle="1" w:styleId="spar">
    <w:name w:val="s_par"/>
    <w:basedOn w:val="DefaultParagraphFont"/>
    <w:rsid w:val="006C1647"/>
  </w:style>
  <w:style w:type="character" w:customStyle="1" w:styleId="apar">
    <w:name w:val="a_par"/>
    <w:basedOn w:val="DefaultParagraphFont"/>
    <w:rsid w:val="006C1647"/>
  </w:style>
  <w:style w:type="character" w:customStyle="1" w:styleId="slit">
    <w:name w:val="s_lit"/>
    <w:basedOn w:val="DefaultParagraphFont"/>
    <w:rsid w:val="006C1647"/>
  </w:style>
  <w:style w:type="character" w:customStyle="1" w:styleId="slitttl">
    <w:name w:val="s_lit_ttl"/>
    <w:basedOn w:val="DefaultParagraphFont"/>
    <w:rsid w:val="006C1647"/>
  </w:style>
  <w:style w:type="character" w:customStyle="1" w:styleId="slitbdy">
    <w:name w:val="s_lit_bdy"/>
    <w:basedOn w:val="DefaultParagraphFont"/>
    <w:rsid w:val="006C1647"/>
  </w:style>
  <w:style w:type="character" w:customStyle="1" w:styleId="slinttl">
    <w:name w:val="s_lin_ttl"/>
    <w:basedOn w:val="DefaultParagraphFont"/>
    <w:rsid w:val="006C1647"/>
  </w:style>
  <w:style w:type="character" w:customStyle="1" w:styleId="slinbdy">
    <w:name w:val="s_lin_bdy"/>
    <w:basedOn w:val="DefaultParagraphFont"/>
    <w:rsid w:val="006C1647"/>
  </w:style>
  <w:style w:type="character" w:customStyle="1" w:styleId="MeniuneNerezolvat1">
    <w:name w:val="Mențiune Nerezolvat1"/>
    <w:basedOn w:val="DefaultParagraphFont"/>
    <w:uiPriority w:val="99"/>
    <w:semiHidden/>
    <w:unhideWhenUsed/>
    <w:rsid w:val="006C1647"/>
    <w:rPr>
      <w:color w:val="605E5C"/>
      <w:shd w:val="clear" w:color="auto" w:fill="E1DFDD"/>
    </w:rPr>
  </w:style>
  <w:style w:type="character" w:customStyle="1" w:styleId="saln">
    <w:name w:val="s_aln"/>
    <w:basedOn w:val="DefaultParagraphFont"/>
    <w:rsid w:val="006C1647"/>
  </w:style>
  <w:style w:type="character" w:customStyle="1" w:styleId="salnbdy">
    <w:name w:val="s_aln_bdy"/>
    <w:basedOn w:val="DefaultParagraphFont"/>
    <w:rsid w:val="006C1647"/>
  </w:style>
  <w:style w:type="character" w:customStyle="1" w:styleId="salnttl">
    <w:name w:val="s_aln_ttl"/>
    <w:basedOn w:val="DefaultParagraphFont"/>
    <w:rsid w:val="006C1647"/>
  </w:style>
  <w:style w:type="paragraph" w:styleId="NormalWeb">
    <w:name w:val="Normal (Web)"/>
    <w:basedOn w:val="Normal"/>
    <w:uiPriority w:val="99"/>
    <w:semiHidden/>
    <w:unhideWhenUsed/>
    <w:rsid w:val="006C164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den">
    <w:name w:val="s_den"/>
    <w:basedOn w:val="DefaultParagraphFont"/>
    <w:rsid w:val="006C1647"/>
  </w:style>
  <w:style w:type="paragraph" w:styleId="Subtitle">
    <w:name w:val="Subtitle"/>
    <w:basedOn w:val="Normal"/>
    <w:next w:val="Normal"/>
    <w:link w:val="SubtitleChar"/>
    <w:uiPriority w:val="11"/>
    <w:qFormat/>
    <w:rsid w:val="006C164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C1647"/>
    <w:rPr>
      <w:rFonts w:ascii="Georgia" w:eastAsia="Georgia" w:hAnsi="Georgia" w:cs="Georgia"/>
      <w:i/>
      <w:color w:val="666666"/>
      <w:kern w:val="0"/>
      <w:sz w:val="48"/>
      <w:szCs w:val="48"/>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2262" TargetMode="External"/><Relationship Id="rId3" Type="http://schemas.openxmlformats.org/officeDocument/2006/relationships/settings" Target="settings.xml"/><Relationship Id="rId7" Type="http://schemas.openxmlformats.org/officeDocument/2006/relationships/hyperlink" Target="https://legislatie.just.ro/Public/DetaliiDocumentAfis/30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6566</Words>
  <Characters>37430</Characters>
  <Application>Microsoft Office Word</Application>
  <DocSecurity>0</DocSecurity>
  <Lines>311</Lines>
  <Paragraphs>87</Paragraphs>
  <ScaleCrop>false</ScaleCrop>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Mihaela CARSTEA</dc:creator>
  <cp:keywords/>
  <dc:description/>
  <cp:lastModifiedBy>Elena Mihaela CARSTEA</cp:lastModifiedBy>
  <cp:revision>1</cp:revision>
  <dcterms:created xsi:type="dcterms:W3CDTF">2023-11-20T05:43:00Z</dcterms:created>
  <dcterms:modified xsi:type="dcterms:W3CDTF">2023-11-20T05:48:00Z</dcterms:modified>
</cp:coreProperties>
</file>